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81" w:rsidRDefault="00A80FD4"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68.35pt;margin-top:-28.3pt;width:242.75pt;height:36pt;z-index:25178214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A2330F" w:rsidRPr="00A2330F" w:rsidRDefault="00A2330F" w:rsidP="00A2330F">
                  <w:pPr>
                    <w:spacing w:after="0"/>
                    <w:rPr>
                      <w:b/>
                      <w:sz w:val="36"/>
                      <w:szCs w:val="36"/>
                      <w:lang w:val="es-ES"/>
                    </w:rPr>
                  </w:pPr>
                  <w:r w:rsidRPr="00A2330F">
                    <w:rPr>
                      <w:b/>
                      <w:sz w:val="36"/>
                      <w:szCs w:val="36"/>
                      <w:lang w:val="es-ES"/>
                    </w:rPr>
                    <w:t>Il Movimento Laicale Orionino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99" type="#_x0000_t202" style="position:absolute;margin-left:194.75pt;margin-top:-22.85pt;width:57.8pt;height:54pt;z-index:2517811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A2330F" w:rsidRPr="00B048DC" w:rsidRDefault="00B048DC" w:rsidP="00B048DC">
                  <w:pPr>
                    <w:jc w:val="center"/>
                    <w:rPr>
                      <w:b/>
                      <w:sz w:val="72"/>
                      <w:szCs w:val="72"/>
                      <w:lang w:val="es-ES"/>
                    </w:rPr>
                  </w:pPr>
                  <w:r w:rsidRPr="00B048DC">
                    <w:rPr>
                      <w:b/>
                      <w:noProof/>
                      <w:sz w:val="72"/>
                      <w:szCs w:val="72"/>
                      <w:lang w:val="es-ES" w:eastAsia="es-AR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es-419" w:eastAsia="es-419"/>
        </w:rPr>
        <w:pict>
          <v:shape id="_x0000_s1182" type="#_x0000_t202" style="position:absolute;margin-left:-28.65pt;margin-top:5.65pt;width:102.75pt;height:126.75pt;z-index:251767808">
            <v:shadow on="t" opacity=".5" offset="-6pt,6pt"/>
            <v:textbox>
              <w:txbxContent>
                <w:p w:rsidR="00AF2681" w:rsidRDefault="00AF2681" w:rsidP="00AF2681">
                  <w:pPr>
                    <w:jc w:val="center"/>
                  </w:pPr>
                  <w:r>
                    <w:rPr>
                      <w:noProof/>
                      <w:lang w:val="es-419" w:eastAsia="es-419"/>
                    </w:rPr>
                    <w:drawing>
                      <wp:inline distT="0" distB="0" distL="0" distR="0">
                        <wp:extent cx="1053873" cy="1343025"/>
                        <wp:effectExtent l="0" t="0" r="0" b="0"/>
                        <wp:docPr id="31" name="Imagen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logomlo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765" cy="1355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es-419" w:eastAsia="es-419"/>
        </w:rPr>
        <w:pict>
          <v:oval id="_x0000_s1181" style="position:absolute;margin-left:-59.55pt;margin-top:-21.35pt;width:164.25pt;height:188.25pt;z-index:2517667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  <w:r>
        <w:rPr>
          <w:noProof/>
          <w:lang w:val="es-419" w:eastAsia="es-419"/>
        </w:rPr>
        <w:pict>
          <v:rect id="_x0000_s1179" style="position:absolute;margin-left:-91.05pt;margin-top:-70.1pt;width:610.8pt;height:115.8pt;z-index:251764736" fillcolor="#fabf8f [1945]" stroked="f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F2681" w:rsidRPr="00925D4D" w:rsidRDefault="00AF2681" w:rsidP="00AF2681">
                  <w:pPr>
                    <w:jc w:val="both"/>
                    <w:rPr>
                      <w:rFonts w:ascii="Comic Sans MS" w:hAnsi="Comic Sans MS"/>
                      <w:b/>
                      <w:sz w:val="44"/>
                      <w:szCs w:val="44"/>
                    </w:rPr>
                  </w:pPr>
                  <w:r w:rsidRPr="00925D4D">
                    <w:rPr>
                      <w:rFonts w:ascii="Comic Sans MS" w:hAnsi="Comic Sans MS"/>
                      <w:b/>
                      <w:sz w:val="44"/>
                      <w:szCs w:val="44"/>
                    </w:rPr>
                    <w:t>SCHEDA DI FORMAZIONE</w:t>
                  </w:r>
                </w:p>
                <w:p w:rsidR="00AF2681" w:rsidRPr="0035083C" w:rsidRDefault="00AF2681" w:rsidP="00AF2681">
                  <w:pPr>
                    <w:jc w:val="both"/>
                    <w:rPr>
                      <w:rFonts w:ascii="Comic Sans MS" w:hAnsi="Comic Sans MS"/>
                      <w:b/>
                      <w:sz w:val="32"/>
                      <w:szCs w:val="32"/>
                    </w:rPr>
                  </w:pPr>
                  <w:r w:rsidRPr="0035083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                         </w:t>
                  </w:r>
                  <w:r w:rsidR="0071020E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Comic Sans MS" w:hAnsi="Comic Sans MS"/>
                      <w:b/>
                      <w:sz w:val="32"/>
                      <w:szCs w:val="32"/>
                    </w:rPr>
                    <w:t>2023</w:t>
                  </w:r>
                  <w:r w:rsidRPr="0035083C">
                    <w:rPr>
                      <w:rFonts w:ascii="Comic Sans MS" w:hAnsi="Comic Sans MS"/>
                      <w:b/>
                      <w:sz w:val="32"/>
                      <w:szCs w:val="32"/>
                    </w:rPr>
                    <w:t xml:space="preserve">    </w:t>
                  </w:r>
                </w:p>
              </w:txbxContent>
            </v:textbox>
          </v:rect>
        </w:pict>
      </w:r>
    </w:p>
    <w:p w:rsidR="00AF2681" w:rsidRDefault="00AF2681"/>
    <w:p w:rsidR="00AF2681" w:rsidRDefault="00AF2681"/>
    <w:p w:rsidR="004D18B1" w:rsidRDefault="00A80FD4">
      <w:r>
        <w:rPr>
          <w:noProof/>
          <w:lang w:eastAsia="es-AR"/>
        </w:rPr>
        <w:pict>
          <v:shape id="_x0000_s1059" type="#_x0000_t202" style="position:absolute;margin-left:125.55pt;margin-top:.95pt;width:294.9pt;height:43.1pt;z-index:251672576" fillcolor="white [3201]" strokecolor="#4bacc6 [3208]" strokeweight="2.5pt">
            <v:shadow color="#868686"/>
            <v:textbox style="mso-next-textbox:#_x0000_s1059">
              <w:txbxContent>
                <w:p w:rsidR="00C73B2D" w:rsidRPr="000448F4" w:rsidRDefault="004D7113" w:rsidP="00AF2681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 xml:space="preserve">I </w:t>
                  </w:r>
                  <w:r w:rsidR="00C90184">
                    <w:rPr>
                      <w:rFonts w:ascii="Comic Sans MS" w:hAnsi="Comic Sans MS"/>
                      <w:b/>
                      <w:sz w:val="40"/>
                      <w:szCs w:val="40"/>
                    </w:rPr>
                    <w:t>c</w:t>
                  </w:r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 xml:space="preserve">riteri di </w:t>
                  </w:r>
                  <w:bookmarkStart w:id="0" w:name="_GoBack"/>
                  <w:r>
                    <w:rPr>
                      <w:rFonts w:ascii="Comic Sans MS" w:hAnsi="Comic Sans MS"/>
                      <w:b/>
                      <w:sz w:val="40"/>
                      <w:szCs w:val="40"/>
                    </w:rPr>
                    <w:t>orioninità</w:t>
                  </w:r>
                  <w:bookmarkEnd w:id="0"/>
                </w:p>
                <w:p w:rsidR="00C73B2D" w:rsidRDefault="00C73B2D">
                  <w:pPr>
                    <w:rPr>
                      <w:b/>
                      <w:sz w:val="44"/>
                      <w:szCs w:val="44"/>
                    </w:rPr>
                  </w:pPr>
                </w:p>
                <w:p w:rsidR="00C73B2D" w:rsidRPr="00C73B2D" w:rsidRDefault="00C73B2D">
                  <w:pPr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977FDA" w:rsidRDefault="00A80FD4">
      <w:r>
        <w:rPr>
          <w:noProof/>
          <w:lang w:eastAsia="es-AR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60" type="#_x0000_t47" style="position:absolute;margin-left:19.05pt;margin-top:70pt;width:233.5pt;height:31.2pt;z-index:251673600" adj="-4385,52338,-555,6231,-5000,49258,-4385,52338" fillcolor="white [3201]" strokecolor="#4bacc6 [3208]">
            <v:shadow color="#868686"/>
            <v:textbox style="mso-next-textbox:#_x0000_s1060">
              <w:txbxContent>
                <w:p w:rsidR="00C73B2D" w:rsidRPr="00382C00" w:rsidRDefault="00AF2681" w:rsidP="00C73B2D">
                  <w:pPr>
                    <w:jc w:val="center"/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 xml:space="preserve">1 - </w:t>
                  </w:r>
                  <w:r w:rsidR="00C73B2D" w:rsidRPr="00382C00"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>Preghiera iniziale</w:t>
                  </w:r>
                </w:p>
              </w:txbxContent>
            </v:textbox>
            <o:callout v:ext="edit" minusy="t"/>
          </v:shape>
        </w:pict>
      </w:r>
      <w:r>
        <w:rPr>
          <w:noProof/>
          <w:lang w:eastAsia="es-AR"/>
        </w:rPr>
        <w:pict>
          <v:shape id="_x0000_s1170" type="#_x0000_t202" style="position:absolute;margin-left:213.75pt;margin-top:124.4pt;width:273.6pt;height:24pt;z-index:2517616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70">
              <w:txbxContent>
                <w:p w:rsidR="00890674" w:rsidRPr="00382C00" w:rsidRDefault="00890674" w:rsidP="00F362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82C00">
                    <w:rPr>
                      <w:b/>
                      <w:sz w:val="28"/>
                      <w:szCs w:val="28"/>
                    </w:rPr>
                    <w:t xml:space="preserve">Preghiera </w:t>
                  </w:r>
                  <w:r w:rsidR="00F362F2" w:rsidRPr="00382C00">
                    <w:rPr>
                      <w:b/>
                      <w:sz w:val="28"/>
                      <w:szCs w:val="28"/>
                    </w:rPr>
                    <w:t>del Movimento Laicale O</w:t>
                  </w:r>
                  <w:r w:rsidRPr="00382C00">
                    <w:rPr>
                      <w:b/>
                      <w:sz w:val="28"/>
                      <w:szCs w:val="28"/>
                    </w:rPr>
                    <w:t>rionino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68" type="#_x0000_t202" style="position:absolute;margin-left:68.7pt;margin-top:148.4pt;width:413.85pt;height:174pt;z-index:251759616">
            <v:textbox style="mso-next-textbox:#_x0000_s1168">
              <w:txbxContent>
                <w:p w:rsidR="00890674" w:rsidRPr="00925D4D" w:rsidRDefault="00890674" w:rsidP="00890674">
                  <w:pPr>
                    <w:spacing w:after="0"/>
                    <w:jc w:val="both"/>
                    <w:rPr>
                      <w:rFonts w:cs="Arial"/>
                      <w:sz w:val="24"/>
                      <w:szCs w:val="24"/>
                      <w:lang w:val="it-IT"/>
                    </w:rPr>
                  </w:pPr>
                  <w:r w:rsidRPr="00925D4D">
                    <w:rPr>
                      <w:rFonts w:cs="Arial"/>
                      <w:sz w:val="24"/>
                      <w:szCs w:val="24"/>
                      <w:lang w:val="it-IT"/>
                    </w:rPr>
                    <w:t xml:space="preserve">Signore Dio, Padre buono, Tu hai voluto che nella missione di Cristo tuo Figlio uomini e donne collaborassero all’edificazione del tuo Regno. </w:t>
                  </w:r>
                </w:p>
                <w:p w:rsidR="00890674" w:rsidRPr="00925D4D" w:rsidRDefault="00890674" w:rsidP="00890674">
                  <w:pPr>
                    <w:spacing w:after="0"/>
                    <w:jc w:val="both"/>
                    <w:rPr>
                      <w:rFonts w:cs="Arial"/>
                      <w:sz w:val="24"/>
                      <w:szCs w:val="24"/>
                      <w:lang w:val="it-IT"/>
                    </w:rPr>
                  </w:pPr>
                  <w:r w:rsidRPr="00925D4D">
                    <w:rPr>
                      <w:rFonts w:cs="Arial"/>
                      <w:sz w:val="24"/>
                      <w:szCs w:val="24"/>
                      <w:lang w:val="it-IT"/>
                    </w:rPr>
                    <w:t>Infondi in noi il tuo Spirito Santo perché, ascoltando il grido “Anime e anime!” di Don Orione viviamo secondo il suo esempio la Carità che unifica a Cristo e alla Chiesa.</w:t>
                  </w:r>
                </w:p>
                <w:p w:rsidR="00890674" w:rsidRPr="00925D4D" w:rsidRDefault="00890674" w:rsidP="00890674">
                  <w:pPr>
                    <w:spacing w:after="0"/>
                    <w:jc w:val="both"/>
                    <w:rPr>
                      <w:rFonts w:cs="Arial"/>
                      <w:sz w:val="24"/>
                      <w:szCs w:val="24"/>
                      <w:lang w:val="it-IT"/>
                    </w:rPr>
                  </w:pPr>
                  <w:r w:rsidRPr="00925D4D">
                    <w:rPr>
                      <w:rFonts w:cs="Arial"/>
                      <w:sz w:val="24"/>
                      <w:szCs w:val="24"/>
                      <w:lang w:val="it-IT"/>
                    </w:rPr>
                    <w:t>Guida nella tua amicizia noi laici orionini affinché diveniamo strumenti della tua Divina Provvidenza verso i fratelli più poveri.</w:t>
                  </w:r>
                </w:p>
                <w:p w:rsidR="00890674" w:rsidRPr="00925D4D" w:rsidRDefault="00890674" w:rsidP="00717AE7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925D4D">
                    <w:rPr>
                      <w:rFonts w:cs="Arial"/>
                      <w:sz w:val="24"/>
                      <w:szCs w:val="24"/>
                      <w:lang w:val="it-IT"/>
                    </w:rPr>
                    <w:t>Maria, Madre di Dio e Madre nostra, benedici e rafforza la nostra vocazione laicale per poter "Instaurare omnia in Christo" tuo Figlio, che vive e regna nei secoli dei secoli.</w:t>
                  </w:r>
                  <w:r w:rsidR="00717AE7" w:rsidRPr="00925D4D">
                    <w:rPr>
                      <w:rFonts w:cs="Arial"/>
                      <w:sz w:val="24"/>
                      <w:szCs w:val="24"/>
                      <w:lang w:val="it-IT"/>
                    </w:rPr>
                    <w:t xml:space="preserve"> </w:t>
                  </w:r>
                  <w:r w:rsidRPr="00925D4D">
                    <w:rPr>
                      <w:rFonts w:cs="Arial"/>
                      <w:sz w:val="24"/>
                      <w:szCs w:val="24"/>
                      <w:lang w:val="en-GB"/>
                    </w:rPr>
                    <w:t>Amen.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07.75pt;margin-top:347.9pt;width:268.8pt;height:0;z-index:251678720" o:connectortype="straight"/>
        </w:pict>
      </w:r>
      <w:r>
        <w:rPr>
          <w:noProof/>
          <w:lang w:eastAsia="es-AR"/>
        </w:rPr>
        <w:pict>
          <v:shape id="_x0000_s1065" type="#_x0000_t47" style="position:absolute;margin-left:19.05pt;margin-top:329.15pt;width:159pt;height:31.2pt;z-index:251677696" adj="-6439,52338,-815,6231,-7343,49258,-6439,52338" fillcolor="white [3201]" strokecolor="#4bacc6 [3208]">
            <v:shadow color="#868686"/>
            <v:textbox style="mso-next-textbox:#_x0000_s1065">
              <w:txbxContent>
                <w:p w:rsidR="00504740" w:rsidRPr="00382C00" w:rsidRDefault="00AF2681" w:rsidP="00504740">
                  <w:pPr>
                    <w:jc w:val="center"/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 xml:space="preserve">2 - </w:t>
                  </w:r>
                  <w:r w:rsidR="00504740" w:rsidRPr="00382C00"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>Introduzione</w:t>
                  </w:r>
                </w:p>
              </w:txbxContent>
            </v:textbox>
            <o:callout v:ext="edit" minusy="t"/>
          </v:shape>
        </w:pict>
      </w:r>
      <w:r>
        <w:rPr>
          <w:noProof/>
          <w:lang w:eastAsia="es-AR"/>
        </w:rPr>
        <w:pict>
          <v:shape id="_x0000_s1067" type="#_x0000_t202" style="position:absolute;margin-left:10.2pt;margin-top:370.75pt;width:462.45pt;height:171.2pt;z-index:251679744" stroked="f" strokecolor="black [3213]">
            <v:textbox>
              <w:txbxContent>
                <w:p w:rsidR="00540CBF" w:rsidRDefault="00540CBF" w:rsidP="000B162D">
                  <w:pPr>
                    <w:spacing w:after="0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540CBF">
                    <w:rPr>
                      <w:sz w:val="24"/>
                      <w:szCs w:val="24"/>
                      <w:lang w:val="it-IT"/>
                    </w:rPr>
                    <w:t xml:space="preserve">Nell’articolo 7 dello </w:t>
                  </w:r>
                  <w:hyperlink r:id="rId9" w:history="1">
                    <w:r w:rsidRPr="000B162D">
                      <w:rPr>
                        <w:rStyle w:val="Hipervnculo"/>
                        <w:sz w:val="24"/>
                        <w:szCs w:val="24"/>
                        <w:lang w:val="it-IT"/>
                      </w:rPr>
                      <w:t>Statuto della Associacione di fedeli laici “Movimento Laicale Orionino</w:t>
                    </w:r>
                  </w:hyperlink>
                  <w:r w:rsidRPr="00540CBF">
                    <w:rPr>
                      <w:sz w:val="24"/>
                      <w:szCs w:val="24"/>
                      <w:lang w:val="it-IT"/>
                    </w:rPr>
                    <w:t>, leggia</w:t>
                  </w:r>
                  <w:r>
                    <w:rPr>
                      <w:sz w:val="24"/>
                      <w:szCs w:val="24"/>
                      <w:lang w:val="it-IT"/>
                    </w:rPr>
                    <w:t xml:space="preserve">mo: </w:t>
                  </w:r>
                </w:p>
                <w:p w:rsidR="00504740" w:rsidRDefault="00540CBF" w:rsidP="000B162D">
                  <w:pPr>
                    <w:spacing w:after="0"/>
                    <w:jc w:val="both"/>
                    <w:rPr>
                      <w:i/>
                      <w:sz w:val="24"/>
                      <w:szCs w:val="24"/>
                      <w:lang w:val="it-IT"/>
                    </w:rPr>
                  </w:pPr>
                  <w:r w:rsidRPr="00540CBF">
                    <w:rPr>
                      <w:i/>
                      <w:sz w:val="24"/>
                      <w:szCs w:val="24"/>
                      <w:lang w:val="it-IT"/>
                    </w:rPr>
                    <w:t>“Tra</w:t>
                  </w:r>
                  <w:r w:rsidRPr="00540CBF">
                    <w:rPr>
                      <w:b/>
                      <w:i/>
                      <w:sz w:val="24"/>
                      <w:szCs w:val="24"/>
                      <w:lang w:val="it-IT"/>
                    </w:rPr>
                    <w:t xml:space="preserve"> </w:t>
                  </w:r>
                  <w:r w:rsidRPr="00540CBF">
                    <w:rPr>
                      <w:i/>
                      <w:sz w:val="24"/>
                      <w:szCs w:val="24"/>
                      <w:lang w:val="it-IT"/>
                    </w:rPr>
                    <w:t>i Membri del MLO, sono Soci i laici organizzati in gruppi o singoli che, ispirati al carisma di Don Orione e alimentati nella comunione della Famiglia carismatica orionina, ne abbiano fatta regolare domanda, vi siano ammessi</w:t>
                  </w:r>
                  <w:r w:rsidRPr="00540CBF">
                    <w:rPr>
                      <w:rStyle w:val="Refdenotaalpie"/>
                      <w:i/>
                      <w:sz w:val="24"/>
                      <w:szCs w:val="24"/>
                    </w:rPr>
                    <w:footnoteRef/>
                  </w:r>
                  <w:r w:rsidRPr="00540CBF">
                    <w:rPr>
                      <w:i/>
                      <w:sz w:val="24"/>
                      <w:szCs w:val="24"/>
                      <w:lang w:val="it-IT"/>
                    </w:rPr>
                    <w:t xml:space="preserve"> dal competente Coordinamento secondo </w:t>
                  </w:r>
                  <w:r w:rsidRPr="003A0F6C">
                    <w:rPr>
                      <w:b/>
                      <w:i/>
                      <w:sz w:val="24"/>
                      <w:szCs w:val="24"/>
                      <w:u w:val="single"/>
                      <w:lang w:val="it-IT"/>
                    </w:rPr>
                    <w:t>i criteri</w:t>
                  </w:r>
                  <w:r w:rsidRPr="003A0F6C">
                    <w:rPr>
                      <w:i/>
                      <w:sz w:val="24"/>
                      <w:szCs w:val="24"/>
                      <w:u w:val="single"/>
                      <w:lang w:val="it-IT"/>
                    </w:rPr>
                    <w:t xml:space="preserve"> </w:t>
                  </w:r>
                  <w:r w:rsidRPr="003A0F6C">
                    <w:rPr>
                      <w:b/>
                      <w:i/>
                      <w:sz w:val="24"/>
                      <w:szCs w:val="24"/>
                      <w:u w:val="single"/>
                      <w:lang w:val="it-IT"/>
                    </w:rPr>
                    <w:t>di orioninità</w:t>
                  </w:r>
                  <w:r w:rsidRPr="00540CBF">
                    <w:rPr>
                      <w:i/>
                      <w:sz w:val="24"/>
                      <w:szCs w:val="24"/>
                      <w:lang w:val="it-IT"/>
                    </w:rPr>
                    <w:t xml:space="preserve"> e </w:t>
                  </w:r>
                  <w:r w:rsidRPr="004D7113">
                    <w:rPr>
                      <w:sz w:val="24"/>
                      <w:szCs w:val="24"/>
                      <w:lang w:val="it-IT"/>
                    </w:rPr>
                    <w:t>di ecclesialità</w:t>
                  </w:r>
                  <w:r w:rsidRPr="00540CBF">
                    <w:rPr>
                      <w:i/>
                      <w:sz w:val="24"/>
                      <w:szCs w:val="24"/>
                      <w:lang w:val="it-IT"/>
                    </w:rPr>
                    <w:t>, e facciano l’atto di adesione, seguendo le modalità indicate dal Regolamento”</w:t>
                  </w:r>
                  <w:r>
                    <w:rPr>
                      <w:i/>
                      <w:sz w:val="24"/>
                      <w:szCs w:val="24"/>
                      <w:lang w:val="it-IT"/>
                    </w:rPr>
                    <w:t>.</w:t>
                  </w:r>
                </w:p>
                <w:p w:rsidR="00540CBF" w:rsidRPr="00540CBF" w:rsidRDefault="00540CBF" w:rsidP="000B162D">
                  <w:pPr>
                    <w:spacing w:after="0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 xml:space="preserve">In questa scheda vogliamo </w:t>
                  </w:r>
                  <w:r w:rsidR="004D7113">
                    <w:rPr>
                      <w:sz w:val="24"/>
                      <w:szCs w:val="24"/>
                      <w:lang w:val="it-IT"/>
                    </w:rPr>
                    <w:t xml:space="preserve">considare alcuni </w:t>
                  </w:r>
                  <w:r w:rsidR="004D7113" w:rsidRPr="004D7113">
                    <w:rPr>
                      <w:sz w:val="24"/>
                      <w:szCs w:val="24"/>
                      <w:u w:val="single"/>
                      <w:lang w:val="it-IT"/>
                    </w:rPr>
                    <w:t>de</w:t>
                  </w:r>
                  <w:r w:rsidRPr="004D7113">
                    <w:rPr>
                      <w:sz w:val="24"/>
                      <w:szCs w:val="24"/>
                      <w:u w:val="single"/>
                      <w:lang w:val="it-IT"/>
                    </w:rPr>
                    <w:t>i</w:t>
                  </w:r>
                  <w:r w:rsidRPr="00540CBF">
                    <w:rPr>
                      <w:sz w:val="24"/>
                      <w:szCs w:val="24"/>
                      <w:u w:val="single"/>
                      <w:lang w:val="it-IT"/>
                    </w:rPr>
                    <w:t xml:space="preserve"> criteri di </w:t>
                  </w:r>
                  <w:r w:rsidR="004D7113">
                    <w:rPr>
                      <w:sz w:val="24"/>
                      <w:szCs w:val="24"/>
                      <w:u w:val="single"/>
                      <w:lang w:val="it-IT"/>
                    </w:rPr>
                    <w:t>orioninità</w:t>
                  </w:r>
                  <w:r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  <w:r w:rsidR="004D7113">
                    <w:rPr>
                      <w:sz w:val="24"/>
                      <w:szCs w:val="24"/>
                      <w:lang w:val="it-IT"/>
                    </w:rPr>
                    <w:t xml:space="preserve">prendendo mano per questo al Capitolo II della </w:t>
                  </w:r>
                  <w:hyperlink r:id="rId10" w:history="1">
                    <w:r w:rsidR="004D7113" w:rsidRPr="000B162D">
                      <w:rPr>
                        <w:rStyle w:val="Hipervnculo"/>
                        <w:sz w:val="24"/>
                        <w:szCs w:val="24"/>
                        <w:lang w:val="it-IT"/>
                      </w:rPr>
                      <w:t>Carta di Comunione</w:t>
                    </w:r>
                    <w:r w:rsidR="000B162D" w:rsidRPr="000B162D">
                      <w:rPr>
                        <w:rStyle w:val="Hipervnculo"/>
                        <w:sz w:val="24"/>
                        <w:szCs w:val="24"/>
                        <w:lang w:val="it-IT"/>
                      </w:rPr>
                      <w:t xml:space="preserve"> del MLO</w:t>
                    </w:r>
                  </w:hyperlink>
                  <w:r w:rsidR="004D7113">
                    <w:rPr>
                      <w:sz w:val="24"/>
                      <w:szCs w:val="24"/>
                      <w:lang w:val="it-IT"/>
                    </w:rPr>
                    <w:t xml:space="preserve"> (Valori ispirativi)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32" type="#_x0000_t32" style="position:absolute;margin-left:-13.05pt;margin-top:108.65pt;width:495.6pt;height:0;z-index:251662336" o:connectortype="straight" strokeweight="1pt"/>
        </w:pict>
      </w:r>
      <w:r>
        <w:rPr>
          <w:noProof/>
          <w:lang w:eastAsia="es-AR"/>
        </w:rPr>
        <w:pict>
          <v:shape id="_x0000_s1063" type="#_x0000_t32" style="position:absolute;margin-left:207.75pt;margin-top:48.7pt;width:268.8pt;height:0;z-index:251676672" o:connectortype="straight"/>
        </w:pict>
      </w:r>
      <w:r>
        <w:rPr>
          <w:noProof/>
          <w:lang w:eastAsia="es-AR"/>
        </w:rPr>
        <w:pict>
          <v:shape id="_x0000_s1169" type="#_x0000_t202" style="position:absolute;margin-left:-2.25pt;margin-top:133.9pt;width:67.2pt;height:84pt;z-index:251760640" strokecolor="white [3212]">
            <v:textbox>
              <w:txbxContent>
                <w:p w:rsidR="00890674" w:rsidRDefault="00890674">
                  <w:r w:rsidRPr="00890674">
                    <w:rPr>
                      <w:noProof/>
                      <w:lang w:val="es-419" w:eastAsia="es-419"/>
                    </w:rPr>
                    <w:drawing>
                      <wp:inline distT="0" distB="0" distL="0" distR="0">
                        <wp:extent cx="537210" cy="887741"/>
                        <wp:effectExtent l="38100" t="19050" r="15240" b="26659"/>
                        <wp:docPr id="11" name="11 Imagen" descr="Oraci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racion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734" cy="885302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61" type="#_x0000_t202" style="position:absolute;margin-left:23.55pt;margin-top:129.1pt;width:94.2pt;height:76.2pt;z-index:251674624" stroked="f">
            <v:textbox style="mso-next-textbox:#_x0000_s1061">
              <w:txbxContent>
                <w:p w:rsidR="00A902DC" w:rsidRDefault="00A902DC"/>
              </w:txbxContent>
            </v:textbox>
          </v:shape>
        </w:pict>
      </w:r>
      <w:r w:rsidR="00977FDA">
        <w:br w:type="page"/>
      </w:r>
    </w:p>
    <w:p w:rsidR="00AF2681" w:rsidRDefault="00AF2681"/>
    <w:p w:rsidR="00C73B2D" w:rsidRDefault="00A80FD4">
      <w:r>
        <w:rPr>
          <w:noProof/>
          <w:lang w:eastAsia="es-AR"/>
        </w:rPr>
        <w:pict>
          <v:shape id="_x0000_s1127" type="#_x0000_t202" style="position:absolute;margin-left:-37.05pt;margin-top:-10.25pt;width:114.6pt;height:2in;z-index:251725824" fillcolor="#4bacc6 [3208]" strokecolor="#f2f2f2 [3041]" strokeweight="3pt">
            <v:shadow on="t" type="perspective" color="#205867 [1608]" opacity=".5" offset="1pt" offset2="-1pt"/>
            <v:textbox>
              <w:txbxContent>
                <w:p w:rsidR="00AA195E" w:rsidRDefault="00AA195E">
                  <w:r>
                    <w:rPr>
                      <w:noProof/>
                      <w:lang w:val="es-419" w:eastAsia="es-419"/>
                    </w:rPr>
                    <w:drawing>
                      <wp:inline distT="0" distB="0" distL="0" distR="0">
                        <wp:extent cx="1206935" cy="1729740"/>
                        <wp:effectExtent l="19050" t="0" r="0" b="0"/>
                        <wp:docPr id="146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234" cy="17330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77FDA" w:rsidRPr="00620FCA" w:rsidRDefault="00A80FD4" w:rsidP="00620FCA">
      <w:pPr>
        <w:rPr>
          <w:lang w:val="it-IT"/>
        </w:rPr>
      </w:pPr>
      <w:r>
        <w:rPr>
          <w:noProof/>
          <w:lang w:eastAsia="es-AR"/>
        </w:rPr>
        <w:pict>
          <v:shape id="_x0000_s1142" type="#_x0000_t202" style="position:absolute;margin-left:154.95pt;margin-top:412.25pt;width:315pt;height:162pt;z-index:251735040">
            <v:textbox>
              <w:txbxContent>
                <w:p w:rsidR="002E5176" w:rsidRPr="0049212C" w:rsidRDefault="002E5176" w:rsidP="002E5176">
                  <w:pPr>
                    <w:spacing w:line="240" w:lineRule="auto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49212C">
                    <w:rPr>
                      <w:b/>
                      <w:sz w:val="28"/>
                      <w:szCs w:val="28"/>
                      <w:lang w:val="it-IT"/>
                    </w:rPr>
                    <w:t>Breve racconto del nostro incontro con Don Orione e il suo carisma.</w:t>
                  </w:r>
                </w:p>
                <w:p w:rsidR="002E5176" w:rsidRPr="00B14C76" w:rsidRDefault="002E5176" w:rsidP="0049212C">
                  <w:pPr>
                    <w:pStyle w:val="Prrafodelista"/>
                    <w:numPr>
                      <w:ilvl w:val="0"/>
                      <w:numId w:val="20"/>
                    </w:numPr>
                    <w:shd w:val="clear" w:color="auto" w:fill="FFFFFF"/>
                    <w:spacing w:line="360" w:lineRule="auto"/>
                    <w:jc w:val="both"/>
                    <w:rPr>
                      <w:rFonts w:eastAsia="Times New Roman"/>
                      <w:color w:val="222222"/>
                      <w:sz w:val="24"/>
                      <w:szCs w:val="24"/>
                      <w:lang w:val="it-IT" w:eastAsia="es-AR"/>
                    </w:rPr>
                  </w:pPr>
                  <w:r w:rsidRPr="00B14C76">
                    <w:rPr>
                      <w:rFonts w:eastAsia="Times New Roman"/>
                      <w:color w:val="222222"/>
                      <w:sz w:val="24"/>
                      <w:szCs w:val="24"/>
                      <w:lang w:val="it-IT" w:eastAsia="es-AR"/>
                    </w:rPr>
                    <w:t>Quando, come?</w:t>
                  </w:r>
                </w:p>
                <w:p w:rsidR="002E5176" w:rsidRPr="00B14C76" w:rsidRDefault="002E5176" w:rsidP="0049212C">
                  <w:pPr>
                    <w:pStyle w:val="Prrafodelista"/>
                    <w:numPr>
                      <w:ilvl w:val="0"/>
                      <w:numId w:val="20"/>
                    </w:numPr>
                    <w:shd w:val="clear" w:color="auto" w:fill="FFFFFF"/>
                    <w:spacing w:line="360" w:lineRule="auto"/>
                    <w:jc w:val="both"/>
                    <w:rPr>
                      <w:rFonts w:eastAsia="Times New Roman"/>
                      <w:color w:val="222222"/>
                      <w:sz w:val="24"/>
                      <w:szCs w:val="24"/>
                      <w:lang w:val="it-IT" w:eastAsia="es-AR"/>
                    </w:rPr>
                  </w:pPr>
                  <w:r w:rsidRPr="00B14C76">
                    <w:rPr>
                      <w:rFonts w:eastAsia="Times New Roman"/>
                      <w:color w:val="222222"/>
                      <w:sz w:val="24"/>
                      <w:szCs w:val="24"/>
                      <w:lang w:val="it-IT" w:eastAsia="es-AR"/>
                    </w:rPr>
                    <w:t>Cosa ti ha colpito, cosa ti ha fatto vibrare il cuore per decidere di seguirlo e prendere il suo carisma come itinerario di vita cristiana, come stile di vita valido per la tua quotidianità?</w:t>
                  </w:r>
                </w:p>
                <w:p w:rsidR="002E5176" w:rsidRPr="002E5176" w:rsidRDefault="002E5176" w:rsidP="002E5176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40" type="#_x0000_t202" style="position:absolute;margin-left:-11.85pt;margin-top:439.25pt;width:147.6pt;height:87pt;z-index:251732992">
            <v:textbox>
              <w:txbxContent>
                <w:p w:rsidR="00D941A7" w:rsidRDefault="00C30281" w:rsidP="00D941A7">
                  <w:r>
                    <w:rPr>
                      <w:noProof/>
                      <w:lang w:val="es-419" w:eastAsia="es-419"/>
                    </w:rPr>
                    <w:drawing>
                      <wp:inline distT="0" distB="0" distL="0" distR="0">
                        <wp:extent cx="1760220" cy="982980"/>
                        <wp:effectExtent l="19050" t="0" r="0" b="0"/>
                        <wp:docPr id="1" name="0 Imagen" descr="Trabajo en grupos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bajo en grupos 2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0220" cy="982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41" type="#_x0000_t202" style="position:absolute;margin-left:-19.05pt;margin-top:357.5pt;width:244.8pt;height:34.8pt;z-index:25173401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941A7" w:rsidRPr="00382C00" w:rsidRDefault="00AF2681" w:rsidP="002E5176">
                  <w:pPr>
                    <w:jc w:val="center"/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 xml:space="preserve">3 - </w:t>
                  </w:r>
                  <w:r w:rsidR="0042153A"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>C</w:t>
                  </w:r>
                  <w:r w:rsidR="00D941A7" w:rsidRPr="00382C00"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>ondivi</w:t>
                  </w:r>
                  <w:r w:rsidR="002E5176" w:rsidRPr="00382C00"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>dia</w:t>
                  </w:r>
                  <w:r w:rsidR="00D941A7" w:rsidRPr="00382C00"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>mo</w:t>
                  </w:r>
                  <w:r w:rsidR="002E5176" w:rsidRPr="00382C00">
                    <w:rPr>
                      <w:b/>
                      <w:color w:val="002060"/>
                      <w:spacing w:val="50"/>
                      <w:sz w:val="28"/>
                      <w:szCs w:val="28"/>
                    </w:rPr>
                    <w:t xml:space="preserve"> in gruppo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28" type="#_x0000_t202" style="position:absolute;margin-left:7.35pt;margin-top:174.5pt;width:457.2pt;height:162pt;z-index:251726848">
            <v:textbox>
              <w:txbxContent>
                <w:p w:rsidR="00AA195E" w:rsidRPr="000B162D" w:rsidRDefault="000A6277" w:rsidP="000B162D">
                  <w:pPr>
                    <w:spacing w:after="0"/>
                    <w:jc w:val="both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it-IT"/>
                    </w:rPr>
                    <w:t xml:space="preserve">Carta di Comunione Nº </w:t>
                  </w:r>
                  <w:r w:rsidR="00AA195E" w:rsidRPr="000B162D">
                    <w:rPr>
                      <w:b/>
                      <w:bCs/>
                      <w:sz w:val="28"/>
                      <w:szCs w:val="28"/>
                      <w:lang w:val="it-IT"/>
                    </w:rPr>
                    <w:t xml:space="preserve">7. Il carisma orionino </w:t>
                  </w:r>
                </w:p>
                <w:p w:rsidR="00AA195E" w:rsidRPr="00B14C76" w:rsidRDefault="00AA195E" w:rsidP="000B162D">
                  <w:pPr>
                    <w:spacing w:after="0"/>
                    <w:ind w:firstLine="284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>Il carisma di Don Orione consiste nel “</w:t>
                  </w:r>
                  <w:r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vivere e diffondere la conoscenza e l’amore di Gesù Cristo, della Chiesa e del Papa, specialmente nel popolo e tra i poveri più lontani da Dio e più abbandonati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>”</w:t>
                  </w:r>
                  <w:r w:rsidR="00BD1185" w:rsidRPr="00B14C76">
                    <w:rPr>
                      <w:sz w:val="24"/>
                      <w:szCs w:val="24"/>
                      <w:lang w:val="it-IT"/>
                    </w:rPr>
                    <w:t>1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 xml:space="preserve"> affinché ogni persona possa trovare la propria dignità e la libertà dei figli di Dio. I laici del MLO, fiduciosi nella Divina Provvidenza, come Don Orione, s’impegnano a vivere il carisma e a costruire un mondo più giusto e più umano, in continua attenzione ai segni dei tempi, per “</w:t>
                  </w:r>
                  <w:r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Instaurare omnia in Christo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>”.</w:t>
                  </w:r>
                </w:p>
                <w:p w:rsidR="00BD1185" w:rsidRPr="00B14C76" w:rsidRDefault="00BD1185" w:rsidP="000B162D">
                  <w:pPr>
                    <w:pStyle w:val="Textonotapie"/>
                    <w:jc w:val="right"/>
                    <w:rPr>
                      <w:i/>
                      <w:sz w:val="22"/>
                      <w:szCs w:val="22"/>
                    </w:rPr>
                  </w:pPr>
                  <w:r w:rsidRPr="00BD1185">
                    <w:rPr>
                      <w:rStyle w:val="Refdenotaalpie"/>
                      <w:i/>
                      <w:sz w:val="18"/>
                      <w:szCs w:val="18"/>
                    </w:rPr>
                    <w:footnoteRef/>
                  </w:r>
                  <w:r w:rsidRPr="00BD1185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B14C76">
                    <w:rPr>
                      <w:i/>
                      <w:sz w:val="22"/>
                      <w:szCs w:val="22"/>
                    </w:rPr>
                    <w:t xml:space="preserve">Cfr. i testi autografi di Don Orione riportati in </w:t>
                  </w:r>
                  <w:r w:rsidRPr="00B14C76">
                    <w:rPr>
                      <w:i/>
                      <w:iCs/>
                      <w:sz w:val="22"/>
                      <w:szCs w:val="22"/>
                    </w:rPr>
                    <w:t>Sui passi</w:t>
                  </w:r>
                  <w:r w:rsidRPr="00B14C76">
                    <w:rPr>
                      <w:i/>
                      <w:sz w:val="22"/>
                      <w:szCs w:val="22"/>
                    </w:rPr>
                    <w:t xml:space="preserve">, 295-298; ripresi in </w:t>
                  </w:r>
                  <w:r w:rsidRPr="00B14C76">
                    <w:rPr>
                      <w:i/>
                      <w:iCs/>
                      <w:sz w:val="22"/>
                      <w:szCs w:val="22"/>
                    </w:rPr>
                    <w:t>Costituzioni</w:t>
                  </w:r>
                  <w:r w:rsidRPr="00B14C76">
                    <w:rPr>
                      <w:i/>
                      <w:sz w:val="22"/>
                      <w:szCs w:val="22"/>
                    </w:rPr>
                    <w:t xml:space="preserve"> dei FDP, art.5; </w:t>
                  </w:r>
                  <w:r w:rsidRPr="00B14C76">
                    <w:rPr>
                      <w:i/>
                      <w:iCs/>
                      <w:sz w:val="22"/>
                      <w:szCs w:val="22"/>
                    </w:rPr>
                    <w:t>Costituzioni</w:t>
                  </w:r>
                  <w:r w:rsidRPr="00B14C76">
                    <w:rPr>
                      <w:i/>
                      <w:sz w:val="22"/>
                      <w:szCs w:val="22"/>
                    </w:rPr>
                    <w:t xml:space="preserve"> delle PSMdC, art.3; </w:t>
                  </w:r>
                  <w:r w:rsidRPr="00B14C76">
                    <w:rPr>
                      <w:i/>
                      <w:iCs/>
                      <w:sz w:val="22"/>
                      <w:szCs w:val="22"/>
                    </w:rPr>
                    <w:t>Regola di vita</w:t>
                  </w:r>
                  <w:r w:rsidRPr="00B14C76">
                    <w:rPr>
                      <w:i/>
                      <w:sz w:val="22"/>
                      <w:szCs w:val="22"/>
                    </w:rPr>
                    <w:t xml:space="preserve"> dell’ISO, art.1.</w:t>
                  </w:r>
                </w:p>
                <w:p w:rsidR="00AA195E" w:rsidRPr="00B14C76" w:rsidRDefault="00AA195E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26" type="#_x0000_t202" style="position:absolute;margin-left:42.15pt;margin-top:2pt;width:439.2pt;height:142.8pt;z-index:2517248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3688D" w:rsidRPr="00D3688D" w:rsidRDefault="00D3688D" w:rsidP="00D3688D">
                  <w:pPr>
                    <w:tabs>
                      <w:tab w:val="left" w:pos="650"/>
                      <w:tab w:val="left" w:pos="1550"/>
                    </w:tabs>
                    <w:spacing w:before="60" w:after="60"/>
                    <w:ind w:right="200"/>
                    <w:jc w:val="center"/>
                    <w:rPr>
                      <w:rFonts w:cs="Tahoma"/>
                      <w:b/>
                      <w:bCs/>
                      <w:sz w:val="28"/>
                      <w:szCs w:val="28"/>
                      <w:lang w:val="it-IT"/>
                    </w:rPr>
                  </w:pPr>
                  <w:r w:rsidRPr="00D3688D">
                    <w:rPr>
                      <w:rFonts w:cs="Tahoma"/>
                      <w:b/>
                      <w:bCs/>
                      <w:sz w:val="28"/>
                      <w:szCs w:val="28"/>
                      <w:lang w:val="it-IT"/>
                    </w:rPr>
                    <w:t>Dalla Carta di Comunione del Movimento Laicale Orionino</w:t>
                  </w:r>
                </w:p>
                <w:p w:rsidR="00D3688D" w:rsidRPr="00D3688D" w:rsidRDefault="00D3688D" w:rsidP="00D3688D">
                  <w:pPr>
                    <w:tabs>
                      <w:tab w:val="left" w:pos="650"/>
                      <w:tab w:val="left" w:pos="1550"/>
                    </w:tabs>
                    <w:spacing w:before="60" w:after="60"/>
                    <w:ind w:right="200"/>
                    <w:jc w:val="center"/>
                    <w:rPr>
                      <w:rFonts w:cs="Tahoma"/>
                      <w:b/>
                      <w:bCs/>
                      <w:sz w:val="28"/>
                      <w:szCs w:val="28"/>
                      <w:lang w:val="it-IT"/>
                    </w:rPr>
                  </w:pPr>
                  <w:r w:rsidRPr="00D3688D">
                    <w:rPr>
                      <w:rFonts w:cs="Tahoma"/>
                      <w:b/>
                      <w:bCs/>
                      <w:sz w:val="28"/>
                      <w:szCs w:val="28"/>
                      <w:lang w:val="it-IT"/>
                    </w:rPr>
                    <w:t>II. VALORI ISPIRATIVI</w:t>
                  </w:r>
                </w:p>
                <w:p w:rsidR="00D3688D" w:rsidRPr="005E2BFD" w:rsidRDefault="00D3688D" w:rsidP="000B162D">
                  <w:pPr>
                    <w:pStyle w:val="Sangra3detindependiente"/>
                    <w:spacing w:after="0"/>
                    <w:ind w:left="5387"/>
                    <w:jc w:val="both"/>
                    <w:rPr>
                      <w:rFonts w:ascii="Candara" w:hAnsi="Candara"/>
                      <w:sz w:val="18"/>
                      <w:szCs w:val="18"/>
                      <w:lang w:val="it-IT"/>
                    </w:rPr>
                  </w:pPr>
                  <w:r w:rsidRPr="005E2BFD">
                    <w:rPr>
                      <w:rFonts w:ascii="Candara" w:hAnsi="Candara"/>
                      <w:sz w:val="18"/>
                      <w:szCs w:val="18"/>
                      <w:lang w:val="it-IT"/>
                    </w:rPr>
                    <w:t>“Vi sono diversità  di carismi, ma uno solo è lo Spirito; vi sono  diversità di ministeri, ma un solo è il Signore; vi sono diversità di operazioni,</w:t>
                  </w:r>
                </w:p>
                <w:p w:rsidR="00D3688D" w:rsidRPr="005E2BFD" w:rsidRDefault="00D3688D" w:rsidP="000B162D">
                  <w:pPr>
                    <w:pStyle w:val="Sangra3detindependiente"/>
                    <w:spacing w:after="0"/>
                    <w:ind w:left="5387"/>
                    <w:jc w:val="both"/>
                    <w:rPr>
                      <w:rFonts w:ascii="Candara" w:hAnsi="Candara"/>
                      <w:sz w:val="18"/>
                      <w:szCs w:val="18"/>
                      <w:lang w:val="it-IT"/>
                    </w:rPr>
                  </w:pPr>
                  <w:r w:rsidRPr="005E2BFD">
                    <w:rPr>
                      <w:rFonts w:ascii="Candara" w:hAnsi="Candara"/>
                      <w:sz w:val="18"/>
                      <w:szCs w:val="18"/>
                      <w:lang w:val="it-IT"/>
                    </w:rPr>
                    <w:t>ma uno solo è Dio, che opera tutto in tutti”.</w:t>
                  </w:r>
                </w:p>
                <w:p w:rsidR="00D3688D" w:rsidRPr="000B162D" w:rsidRDefault="00D3688D" w:rsidP="000B162D">
                  <w:pPr>
                    <w:pStyle w:val="Sangra3detindependiente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  <w:r w:rsidRPr="000B162D">
                    <w:rPr>
                      <w:sz w:val="18"/>
                      <w:szCs w:val="18"/>
                    </w:rPr>
                    <w:t>(1 Cor 12, 4-6)</w:t>
                  </w:r>
                </w:p>
                <w:p w:rsidR="00D3688D" w:rsidRPr="00D3688D" w:rsidRDefault="00D3688D" w:rsidP="00D3688D">
                  <w:pPr>
                    <w:pStyle w:val="Sangra3detindependiente"/>
                    <w:spacing w:after="0"/>
                    <w:ind w:left="5387"/>
                    <w:rPr>
                      <w:b/>
                      <w:lang w:val="it-IT"/>
                    </w:rPr>
                  </w:pPr>
                </w:p>
                <w:p w:rsidR="00D3688D" w:rsidRPr="00D3688D" w:rsidRDefault="00D3688D" w:rsidP="00D3688D">
                  <w:pPr>
                    <w:pStyle w:val="Sangra3detindependiente"/>
                    <w:spacing w:after="0"/>
                    <w:ind w:left="5387"/>
                    <w:rPr>
                      <w:lang w:val="it-IT"/>
                    </w:rPr>
                  </w:pPr>
                </w:p>
                <w:p w:rsidR="00D3688D" w:rsidRPr="00D3688D" w:rsidRDefault="00D3688D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977FDA" w:rsidRPr="00620FCA">
        <w:rPr>
          <w:lang w:val="it-IT"/>
        </w:rPr>
        <w:br w:type="page"/>
      </w:r>
      <w:r w:rsidR="002A75D6">
        <w:rPr>
          <w:noProof/>
          <w:lang w:val="es-419" w:eastAsia="es-419"/>
        </w:rPr>
        <w:lastRenderedPageBreak/>
        <w:pict>
          <v:shape id="_x0000_s1193" type="#_x0000_t202" style="position:absolute;margin-left:247.95pt;margin-top:462.4pt;width:221.25pt;height:155.25pt;z-index:251777024" fillcolor="white [3201]" strokecolor="black [3213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93">
              <w:txbxContent>
                <w:p w:rsidR="008719C0" w:rsidRDefault="008719C0" w:rsidP="008719C0">
                  <w:pPr>
                    <w:pStyle w:val="Textonotapie"/>
                    <w:jc w:val="both"/>
                    <w:rPr>
                      <w:sz w:val="18"/>
                      <w:szCs w:val="18"/>
                    </w:rPr>
                  </w:pPr>
                  <w:r w:rsidRPr="008719C0">
                    <w:rPr>
                      <w:sz w:val="24"/>
                      <w:szCs w:val="24"/>
                    </w:rPr>
                    <w:t>“</w:t>
                  </w:r>
                  <w:r w:rsidRPr="008719C0">
                    <w:rPr>
                      <w:i/>
                      <w:iCs/>
                      <w:sz w:val="24"/>
                      <w:szCs w:val="24"/>
                    </w:rPr>
                    <w:t>Dobbiamo essere santi, ma farci tali santi che la nostra santità non appartenga solo al culto dei fedeli, né stia solo nella Chiesa, ma trascenda e getti nella società tanto splendore di luce, tanta vita di amore di Dio e degli uomini, da essere, più che i santi della Chiesa, i santi del popolo e della salute so</w:t>
                  </w:r>
                  <w:bookmarkStart w:id="1" w:name="OLE_LINK1"/>
                  <w:bookmarkStart w:id="2" w:name="OLE_LINK2"/>
                  <w:r>
                    <w:rPr>
                      <w:i/>
                      <w:iCs/>
                      <w:sz w:val="24"/>
                      <w:szCs w:val="24"/>
                    </w:rPr>
                    <w:t>ciale”</w:t>
                  </w:r>
                </w:p>
                <w:p w:rsidR="008719C0" w:rsidRDefault="008719C0" w:rsidP="008719C0">
                  <w:pPr>
                    <w:pStyle w:val="Textonotapie"/>
                    <w:jc w:val="both"/>
                    <w:rPr>
                      <w:sz w:val="18"/>
                      <w:szCs w:val="18"/>
                    </w:rPr>
                  </w:pPr>
                </w:p>
                <w:p w:rsidR="008719C0" w:rsidRPr="008719C0" w:rsidRDefault="008719C0" w:rsidP="008719C0">
                  <w:pPr>
                    <w:pStyle w:val="Textonotapie"/>
                    <w:jc w:val="both"/>
                    <w:rPr>
                      <w:sz w:val="22"/>
                      <w:szCs w:val="22"/>
                    </w:rPr>
                  </w:pPr>
                  <w:r w:rsidRPr="008719C0">
                    <w:rPr>
                      <w:i/>
                      <w:iCs/>
                      <w:sz w:val="22"/>
                      <w:szCs w:val="22"/>
                    </w:rPr>
                    <w:t>Nel nome della Divina Provvidenza, p.</w:t>
                  </w:r>
                  <w:r w:rsidRPr="008719C0">
                    <w:rPr>
                      <w:sz w:val="22"/>
                      <w:szCs w:val="22"/>
                    </w:rPr>
                    <w:t>142.</w:t>
                  </w:r>
                  <w:bookmarkEnd w:id="1"/>
                  <w:bookmarkEnd w:id="2"/>
                </w:p>
                <w:p w:rsidR="008719C0" w:rsidRPr="008719C0" w:rsidRDefault="008719C0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2A75D6">
        <w:rPr>
          <w:noProof/>
          <w:lang w:val="es-419" w:eastAsia="es-419"/>
        </w:rPr>
        <w:pict>
          <v:shape id="_x0000_s1191" type="#_x0000_t202" style="position:absolute;margin-left:253.2pt;margin-top:262.15pt;width:209.25pt;height:183.75pt;z-index:251774976" fillcolor="white [3201]" strokecolor="black [3213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43698E" w:rsidRPr="003E527C" w:rsidRDefault="0043698E" w:rsidP="0043698E">
                  <w:pPr>
                    <w:spacing w:before="60" w:after="60"/>
                    <w:ind w:firstLine="284"/>
                    <w:jc w:val="both"/>
                    <w:rPr>
                      <w:rFonts w:ascii="Candara" w:hAnsi="Candara"/>
                      <w:i/>
                      <w:iCs/>
                      <w:sz w:val="24"/>
                      <w:szCs w:val="24"/>
                      <w:lang w:val="it-IT"/>
                    </w:rPr>
                  </w:pPr>
                  <w:r w:rsidRPr="0043698E">
                    <w:rPr>
                      <w:rFonts w:ascii="Candara" w:hAnsi="Candara"/>
                      <w:i/>
                      <w:iCs/>
                      <w:sz w:val="24"/>
                      <w:szCs w:val="24"/>
                      <w:lang w:val="it-IT"/>
                    </w:rPr>
                    <w:t>“I fedeli e più precisamente i laici si trovano nel fronte più avanzato della vita della Chiesa. Attraverso di loro la Chiesa è il principio vitale della società umana. Perciò essi, e specialmente essi, devono avere sempre la chiara convinzione non solo di appartenere alla Chiesa ma di essere la Chiesa”.</w:t>
                  </w:r>
                  <w:r w:rsidRPr="0043698E">
                    <w:rPr>
                      <w:rStyle w:val="Refdenotaalpie"/>
                      <w:rFonts w:ascii="Candara" w:hAnsi="Candara"/>
                      <w:i/>
                      <w:iCs/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43698E" w:rsidRPr="0043698E" w:rsidRDefault="0043698E" w:rsidP="0043698E">
                  <w:pPr>
                    <w:spacing w:before="60" w:after="60"/>
                    <w:ind w:firstLine="284"/>
                    <w:jc w:val="both"/>
                    <w:rPr>
                      <w:i/>
                      <w:iCs/>
                      <w:lang w:val="it-IT"/>
                    </w:rPr>
                  </w:pPr>
                  <w:r w:rsidRPr="0043698E">
                    <w:rPr>
                      <w:lang w:val="it-IT"/>
                    </w:rPr>
                    <w:t xml:space="preserve">L’espressione di Pio XII è ripresa in </w:t>
                  </w:r>
                  <w:r w:rsidRPr="0043698E">
                    <w:rPr>
                      <w:i/>
                      <w:iCs/>
                      <w:lang w:val="it-IT"/>
                    </w:rPr>
                    <w:t>Christifideles laici,</w:t>
                  </w:r>
                  <w:r w:rsidRPr="0043698E">
                    <w:rPr>
                      <w:lang w:val="it-IT"/>
                    </w:rPr>
                    <w:t xml:space="preserve"> n.9</w:t>
                  </w:r>
                </w:p>
                <w:p w:rsidR="0043698E" w:rsidRPr="0043698E" w:rsidRDefault="0043698E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2A75D6">
        <w:rPr>
          <w:noProof/>
          <w:lang w:val="es-419" w:eastAsia="es-419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196" type="#_x0000_t93" style="position:absolute;margin-left:187.95pt;margin-top:505.9pt;width:39pt;height:33.75pt;z-index:251780096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</v:shape>
        </w:pict>
      </w:r>
      <w:r w:rsidR="002A75D6">
        <w:rPr>
          <w:noProof/>
          <w:lang w:val="es-419" w:eastAsia="es-419"/>
        </w:rPr>
        <w:pict>
          <v:shape id="_x0000_s1192" type="#_x0000_t202" style="position:absolute;margin-left:-18.3pt;margin-top:472.9pt;width:184.5pt;height:115.5pt;z-index:251776000">
            <v:textbox>
              <w:txbxContent>
                <w:p w:rsidR="0043698E" w:rsidRPr="0043698E" w:rsidRDefault="0043698E">
                  <w:pPr>
                    <w:rPr>
                      <w:lang w:val="it-IT"/>
                    </w:rPr>
                  </w:pPr>
                  <w:r w:rsidRPr="0043698E">
                    <w:rPr>
                      <w:sz w:val="24"/>
                      <w:szCs w:val="24"/>
                      <w:lang w:val="it-IT"/>
                    </w:rPr>
                    <w:t>Rispondono alla chiamata alla santità nel loro stato di vita attraverso la preghiera personale, la Parola di Dio vissuta, i sacramenti e il servizio di Cristo nei poveri:</w:t>
                  </w:r>
                </w:p>
              </w:txbxContent>
            </v:textbox>
          </v:shape>
        </w:pict>
      </w:r>
      <w:r w:rsidR="002A75D6">
        <w:rPr>
          <w:noProof/>
          <w:lang w:val="es-419" w:eastAsia="es-419"/>
        </w:rPr>
        <w:pict>
          <v:shape id="_x0000_s1195" type="#_x0000_t93" style="position:absolute;margin-left:193.2pt;margin-top:368.25pt;width:48.15pt;height:32.25pt;rotation:-2035506fd;z-index:251779072" fillcolor="#c2d69b [1942]" strokecolor="black [3213]" strokeweight="1pt">
            <v:fill color2="#eaf1dd [662]" angle="-45" focus="-50%" type="gradient"/>
            <v:shadow on="t" type="perspective" color="#4e6128 [1606]" opacity=".5" offset="1pt" offset2="-3pt"/>
          </v:shape>
        </w:pict>
      </w:r>
      <w:r w:rsidR="002A75D6">
        <w:rPr>
          <w:noProof/>
          <w:lang w:val="es-419" w:eastAsia="es-419"/>
        </w:rPr>
        <w:pict>
          <v:shape id="_x0000_s1190" type="#_x0000_t202" style="position:absolute;margin-left:-23.25pt;margin-top:343.15pt;width:198.15pt;height:111pt;z-index:251773952">
            <v:textbox>
              <w:txbxContent>
                <w:p w:rsidR="00311EF9" w:rsidRPr="008719C0" w:rsidRDefault="00311EF9">
                  <w:pPr>
                    <w:rPr>
                      <w:lang w:val="it-IT"/>
                    </w:rPr>
                  </w:pPr>
                  <w:r w:rsidRPr="00311EF9">
                    <w:rPr>
                      <w:sz w:val="24"/>
                      <w:szCs w:val="24"/>
                      <w:lang w:val="it-IT"/>
                    </w:rPr>
                    <w:t>I laici orionini sono</w:t>
                  </w:r>
                  <w:r w:rsidRPr="00311EF9">
                    <w:rPr>
                      <w:rFonts w:ascii="Garamond" w:hAnsi="Garamond"/>
                      <w:sz w:val="24"/>
                      <w:szCs w:val="24"/>
                      <w:lang w:val="it-IT"/>
                    </w:rPr>
                    <w:t xml:space="preserve"> </w:t>
                  </w:r>
                  <w:r w:rsidRPr="00311EF9">
                    <w:rPr>
                      <w:sz w:val="24"/>
                      <w:szCs w:val="24"/>
                      <w:lang w:val="it-IT"/>
                    </w:rPr>
                    <w:t xml:space="preserve">chiamati a vivere la loro vocazione con l’impegno di partecipare alla triplice dimensione di Cristo Sacerdote, Profeta e Re. </w:t>
                  </w:r>
                  <w:r w:rsidRPr="008719C0">
                    <w:rPr>
                      <w:sz w:val="24"/>
                      <w:szCs w:val="24"/>
                      <w:lang w:val="it-IT"/>
                    </w:rPr>
                    <w:t>Vivono le situazioni del mondo contemporaneo</w:t>
                  </w:r>
                  <w:r w:rsidRPr="008719C0">
                    <w:rPr>
                      <w:i/>
                      <w:iCs/>
                      <w:sz w:val="24"/>
                      <w:szCs w:val="24"/>
                      <w:lang w:val="it-IT"/>
                    </w:rPr>
                    <w:t>:</w:t>
                  </w:r>
                </w:p>
              </w:txbxContent>
            </v:textbox>
          </v:shape>
        </w:pict>
      </w:r>
      <w:r w:rsidR="002A75D6">
        <w:rPr>
          <w:noProof/>
          <w:lang w:val="es-419" w:eastAsia="es-419"/>
        </w:rPr>
        <w:pict>
          <v:shape id="_x0000_s1194" type="#_x0000_t202" style="position:absolute;margin-left:-18.3pt;margin-top:272.65pt;width:199.5pt;height:31.5pt;z-index:251778048">
            <v:textbox>
              <w:txbxContent>
                <w:p w:rsidR="008719C0" w:rsidRPr="008719C0" w:rsidRDefault="008719C0" w:rsidP="008719C0">
                  <w:pPr>
                    <w:jc w:val="center"/>
                    <w:rPr>
                      <w:sz w:val="28"/>
                      <w:szCs w:val="28"/>
                    </w:rPr>
                  </w:pPr>
                  <w:r w:rsidRPr="008719C0">
                    <w:rPr>
                      <w:b/>
                      <w:sz w:val="28"/>
                      <w:szCs w:val="28"/>
                      <w:lang w:val="it-IT"/>
                    </w:rPr>
                    <w:t>Statuto MLO Art. 11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39" type="#_x0000_t202" style="position:absolute;margin-left:-23.25pt;margin-top:22.15pt;width:498.6pt;height:222pt;z-index:251731968">
            <v:textbox>
              <w:txbxContent>
                <w:p w:rsidR="00D941A7" w:rsidRPr="000B162D" w:rsidRDefault="000A6277" w:rsidP="000B162D">
                  <w:pPr>
                    <w:spacing w:after="0"/>
                    <w:jc w:val="both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it-IT"/>
                    </w:rPr>
                    <w:t xml:space="preserve">Carta di Comunione N º </w:t>
                  </w:r>
                  <w:r w:rsidR="00D941A7" w:rsidRPr="000B162D">
                    <w:rPr>
                      <w:b/>
                      <w:bCs/>
                      <w:sz w:val="28"/>
                      <w:szCs w:val="28"/>
                      <w:lang w:val="it-IT"/>
                    </w:rPr>
                    <w:t>8. Aspetti caratteristici della spiritualità dell’orionino</w:t>
                  </w:r>
                </w:p>
                <w:p w:rsidR="00D941A7" w:rsidRPr="00B14C76" w:rsidRDefault="00D941A7" w:rsidP="000B162D">
                  <w:pPr>
                    <w:spacing w:after="0"/>
                    <w:ind w:firstLine="284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>Siamo eredi dei quattro grandi amori di Don Orione: Gesù, Maria, Papa, Anime.</w:t>
                  </w:r>
                </w:p>
                <w:p w:rsidR="00D941A7" w:rsidRPr="00B14C76" w:rsidRDefault="00D941A7" w:rsidP="000B162D">
                  <w:pPr>
                    <w:numPr>
                      <w:ilvl w:val="0"/>
                      <w:numId w:val="16"/>
                    </w:numPr>
                    <w:autoSpaceDE w:val="0"/>
                    <w:autoSpaceDN w:val="0"/>
                    <w:spacing w:after="0"/>
                    <w:ind w:left="709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b/>
                      <w:color w:val="002060"/>
                      <w:sz w:val="24"/>
                      <w:szCs w:val="24"/>
                      <w:lang w:val="it-IT"/>
                    </w:rPr>
                    <w:t>GESÙ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>: “</w:t>
                  </w:r>
                  <w:r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Egli solo è la fonte viva di fede e di carità che può ristorare e rinnovare l’uomo e la società”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>.</w:t>
                  </w:r>
                  <w:r w:rsidRPr="00B14C76">
                    <w:rPr>
                      <w:rStyle w:val="Refdenotaalpie"/>
                      <w:sz w:val="24"/>
                      <w:szCs w:val="24"/>
                      <w:lang w:val="it-IT"/>
                    </w:rPr>
                    <w:t xml:space="preserve"> </w:t>
                  </w:r>
                  <w:r w:rsidRPr="00B14C76">
                    <w:rPr>
                      <w:sz w:val="24"/>
                      <w:szCs w:val="24"/>
                    </w:rPr>
                    <w:t>(</w:t>
                  </w:r>
                  <w:r w:rsidRPr="00B14C76">
                    <w:rPr>
                      <w:iCs/>
                      <w:sz w:val="24"/>
                      <w:szCs w:val="24"/>
                      <w:lang w:val="it-IT"/>
                    </w:rPr>
                    <w:t>Scritti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 xml:space="preserve"> 8, 209)</w:t>
                  </w:r>
                </w:p>
                <w:p w:rsidR="00D941A7" w:rsidRPr="00B14C76" w:rsidRDefault="00D941A7" w:rsidP="000B162D">
                  <w:pPr>
                    <w:pStyle w:val="Sangradetextonormal"/>
                    <w:numPr>
                      <w:ilvl w:val="0"/>
                      <w:numId w:val="16"/>
                    </w:numPr>
                    <w:spacing w:line="276" w:lineRule="auto"/>
                    <w:ind w:left="709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B14C76">
                    <w:rPr>
                      <w:rFonts w:asciiTheme="minorHAnsi" w:hAnsiTheme="minorHAnsi"/>
                      <w:b/>
                      <w:color w:val="002060"/>
                      <w:sz w:val="24"/>
                      <w:szCs w:val="24"/>
                    </w:rPr>
                    <w:t>MARIA</w:t>
                  </w:r>
                  <w:r w:rsidRPr="00B14C76">
                    <w:rPr>
                      <w:rFonts w:asciiTheme="minorHAnsi" w:hAnsiTheme="minorHAnsi"/>
                      <w:sz w:val="24"/>
                      <w:szCs w:val="24"/>
                    </w:rPr>
                    <w:t>, che noi “</w:t>
                  </w:r>
                  <w:r w:rsidRPr="00B14C76">
                    <w:rPr>
                      <w:rFonts w:asciiTheme="minorHAnsi" w:hAnsiTheme="minorHAnsi"/>
                      <w:i/>
                      <w:iCs/>
                      <w:sz w:val="24"/>
                      <w:szCs w:val="24"/>
                    </w:rPr>
                    <w:t xml:space="preserve">veneriamo e proclamiamo quale Madre nostra e celeste Fondatrice della Piccola Opera”. </w:t>
                  </w:r>
                  <w:r w:rsidRPr="00B14C76">
                    <w:rPr>
                      <w:rFonts w:asciiTheme="minorHAnsi" w:hAnsiTheme="minorHAnsi"/>
                      <w:iCs/>
                      <w:sz w:val="24"/>
                      <w:szCs w:val="24"/>
                    </w:rPr>
                    <w:t>(Lettere</w:t>
                  </w:r>
                  <w:r w:rsidRPr="00B14C76">
                    <w:rPr>
                      <w:rFonts w:asciiTheme="minorHAnsi" w:hAnsiTheme="minorHAnsi"/>
                      <w:sz w:val="24"/>
                      <w:szCs w:val="24"/>
                    </w:rPr>
                    <w:t xml:space="preserve"> I, 408; II, 17, 351)</w:t>
                  </w:r>
                </w:p>
                <w:p w:rsidR="00D941A7" w:rsidRPr="00B14C76" w:rsidRDefault="00D941A7" w:rsidP="000B162D">
                  <w:pPr>
                    <w:numPr>
                      <w:ilvl w:val="0"/>
                      <w:numId w:val="16"/>
                    </w:numPr>
                    <w:autoSpaceDE w:val="0"/>
                    <w:autoSpaceDN w:val="0"/>
                    <w:spacing w:after="0"/>
                    <w:ind w:left="709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b/>
                      <w:color w:val="002060"/>
                      <w:sz w:val="24"/>
                      <w:szCs w:val="24"/>
                      <w:lang w:val="it-IT"/>
                    </w:rPr>
                    <w:t>PAPA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>: “</w:t>
                  </w:r>
                  <w:r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 xml:space="preserve">il Papa è il Vicario di Gesù Cristo nostro Dio e Redentore, è il ‘dolce Cristo in terra’, come lo chiamò Santa Caterina da Siena; è la nostra guida sicura, è il nostro Maestro infallibile, è il vero nostro Padre”. </w:t>
                  </w:r>
                  <w:r w:rsidRPr="00B14C76">
                    <w:rPr>
                      <w:iCs/>
                      <w:sz w:val="24"/>
                      <w:szCs w:val="24"/>
                      <w:lang w:val="it-IT"/>
                    </w:rPr>
                    <w:t>(</w:t>
                  </w:r>
                  <w:r w:rsidRPr="00B14C76">
                    <w:rPr>
                      <w:iCs/>
                      <w:sz w:val="24"/>
                      <w:szCs w:val="24"/>
                    </w:rPr>
                    <w:t>Scritti</w:t>
                  </w:r>
                  <w:r w:rsidRPr="00B14C76">
                    <w:rPr>
                      <w:sz w:val="24"/>
                      <w:szCs w:val="24"/>
                    </w:rPr>
                    <w:t xml:space="preserve"> 20, 96; </w:t>
                  </w:r>
                  <w:r w:rsidRPr="00B14C76">
                    <w:rPr>
                      <w:iCs/>
                      <w:sz w:val="24"/>
                      <w:szCs w:val="24"/>
                    </w:rPr>
                    <w:t>Lettere</w:t>
                  </w:r>
                  <w:r w:rsidRPr="00B14C76">
                    <w:rPr>
                      <w:sz w:val="24"/>
                      <w:szCs w:val="24"/>
                    </w:rPr>
                    <w:t xml:space="preserve"> I, 249)</w:t>
                  </w:r>
                </w:p>
                <w:p w:rsidR="00D941A7" w:rsidRPr="00B14C76" w:rsidRDefault="00D941A7" w:rsidP="000B162D">
                  <w:pPr>
                    <w:numPr>
                      <w:ilvl w:val="0"/>
                      <w:numId w:val="16"/>
                    </w:numPr>
                    <w:autoSpaceDE w:val="0"/>
                    <w:autoSpaceDN w:val="0"/>
                    <w:spacing w:after="0"/>
                    <w:ind w:left="709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b/>
                      <w:color w:val="002060"/>
                      <w:sz w:val="24"/>
                      <w:szCs w:val="24"/>
                      <w:lang w:val="it-IT"/>
                    </w:rPr>
                    <w:t>ANIME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 xml:space="preserve"> “</w:t>
                  </w:r>
                  <w:r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Anime e Anime! Ecco tutta la nostra vita; ecco il nostro grido, il nostro programma, tutta la nostra anima, tutto il nostro cuore</w:t>
                  </w:r>
                  <w:r w:rsidRPr="00B14C76">
                    <w:rPr>
                      <w:iCs/>
                      <w:sz w:val="24"/>
                      <w:szCs w:val="24"/>
                      <w:lang w:val="it-IT"/>
                    </w:rPr>
                    <w:t>” (Lettere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 xml:space="preserve"> I, 250; cfr. </w:t>
                  </w:r>
                  <w:r w:rsidRPr="00B14C76">
                    <w:rPr>
                      <w:iCs/>
                      <w:sz w:val="24"/>
                      <w:szCs w:val="24"/>
                      <w:lang w:val="it-IT"/>
                    </w:rPr>
                    <w:t>Sui passi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>, p. 253-254; 265-267)</w:t>
                  </w:r>
                </w:p>
                <w:p w:rsidR="00D941A7" w:rsidRPr="00B14C76" w:rsidRDefault="00D941A7" w:rsidP="00D941A7">
                  <w:pPr>
                    <w:rPr>
                      <w:sz w:val="24"/>
                      <w:szCs w:val="24"/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97" type="#_x0000_t202" style="position:absolute;margin-left:357.75pt;margin-top:510.55pt;width:133.2pt;height:124.2pt;z-index:251705344" strokecolor="white [3212]">
            <v:textbox style="mso-next-textbox:#_x0000_s1097">
              <w:txbxContent>
                <w:p w:rsidR="00A81EF6" w:rsidRDefault="00A81EF6"/>
              </w:txbxContent>
            </v:textbox>
          </v:shape>
        </w:pict>
      </w:r>
      <w:r>
        <w:rPr>
          <w:noProof/>
          <w:lang w:eastAsia="es-AR"/>
        </w:rPr>
        <w:pict>
          <v:shape id="_x0000_s1092" type="#_x0000_t202" style="position:absolute;margin-left:-13.05pt;margin-top:-3.65pt;width:53.4pt;height:50.4pt;z-index:251700224" strokecolor="white [3212]">
            <v:textbox>
              <w:txbxContent>
                <w:p w:rsidR="00D04843" w:rsidRDefault="00D04843"/>
              </w:txbxContent>
            </v:textbox>
          </v:shape>
        </w:pict>
      </w:r>
      <w:r w:rsidR="00977FDA" w:rsidRPr="00620FCA">
        <w:rPr>
          <w:lang w:val="it-IT"/>
        </w:rPr>
        <w:br w:type="page"/>
      </w:r>
    </w:p>
    <w:p w:rsidR="00311EF9" w:rsidRDefault="00A80FD4">
      <w:r>
        <w:rPr>
          <w:noProof/>
          <w:lang w:val="es-419" w:eastAsia="es-419"/>
        </w:rPr>
        <w:lastRenderedPageBreak/>
        <w:pict>
          <v:shape id="_x0000_s1189" type="#_x0000_t202" style="position:absolute;margin-left:-20.25pt;margin-top:43.15pt;width:495.6pt;height:579.75pt;z-index:251772928">
            <v:textbox style="mso-next-textbox:#_x0000_s1189">
              <w:txbxContent>
                <w:p w:rsidR="00311EF9" w:rsidRDefault="00311EF9" w:rsidP="00311EF9">
                  <w:pPr>
                    <w:spacing w:after="0"/>
                    <w:ind w:hanging="142"/>
                    <w:jc w:val="both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0A6277">
                    <w:rPr>
                      <w:b/>
                      <w:sz w:val="28"/>
                      <w:szCs w:val="28"/>
                    </w:rPr>
                    <w:tab/>
                  </w:r>
                  <w:r w:rsidRPr="000A6277">
                    <w:rPr>
                      <w:b/>
                      <w:sz w:val="28"/>
                      <w:szCs w:val="28"/>
                      <w:lang w:val="it-IT"/>
                    </w:rPr>
                    <w:t>Carta di Comunione Nº 8 e Statuto MLO Nº 12</w:t>
                  </w:r>
                </w:p>
                <w:p w:rsidR="008719C0" w:rsidRPr="000A6277" w:rsidRDefault="008719C0" w:rsidP="00311EF9">
                  <w:pPr>
                    <w:spacing w:after="0"/>
                    <w:ind w:hanging="142"/>
                    <w:jc w:val="both"/>
                    <w:rPr>
                      <w:b/>
                      <w:sz w:val="28"/>
                      <w:szCs w:val="28"/>
                      <w:lang w:val="it-IT"/>
                    </w:rPr>
                  </w:pPr>
                </w:p>
                <w:p w:rsidR="00311EF9" w:rsidRPr="008719C0" w:rsidRDefault="00311EF9" w:rsidP="008719C0">
                  <w:pPr>
                    <w:spacing w:after="0" w:line="480" w:lineRule="auto"/>
                    <w:ind w:firstLine="284"/>
                    <w:jc w:val="both"/>
                    <w:rPr>
                      <w:b/>
                      <w:color w:val="002060"/>
                      <w:sz w:val="28"/>
                      <w:szCs w:val="28"/>
                      <w:lang w:val="it-IT"/>
                    </w:rPr>
                  </w:pPr>
                  <w:r w:rsidRPr="008719C0">
                    <w:rPr>
                      <w:b/>
                      <w:color w:val="002060"/>
                      <w:sz w:val="28"/>
                      <w:szCs w:val="28"/>
                      <w:lang w:val="it-IT"/>
                    </w:rPr>
                    <w:t>I laici orionini riconoscono come aspetti caratteristici della loro spiritualità: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>l’impegno nella carità che sola salverà il mondo;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l’operosa fiducia nella Divina Provvidenza;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l’amore alla Eucaristia, a Cristo Crocifisso, alla Madonna, alla Chiesa e al Papa;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la valorizzazione e il rispetto della persona, con l’attenzione ai poveri più poveri, agli ultimi e ai più lontani;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lo spirito di povertà evangelica e di famiglia; </w:t>
                  </w:r>
                </w:p>
                <w:p w:rsidR="00311EF9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>la missionarietà</w:t>
                  </w:r>
                  <w:r>
                    <w:rPr>
                      <w:sz w:val="24"/>
                      <w:szCs w:val="24"/>
                      <w:lang w:val="it-IT"/>
                    </w:rPr>
                    <w:t>;</w:t>
                  </w: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la passione per l’unità; </w:t>
                  </w:r>
                </w:p>
                <w:p w:rsidR="00311EF9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l’ottimismo nella fede,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>la gioia</w:t>
                  </w:r>
                  <w:r>
                    <w:rPr>
                      <w:sz w:val="24"/>
                      <w:szCs w:val="24"/>
                      <w:lang w:val="it-IT"/>
                    </w:rPr>
                    <w:t>;</w:t>
                  </w: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>l’umiltà</w:t>
                  </w:r>
                  <w:r>
                    <w:rPr>
                      <w:sz w:val="24"/>
                      <w:szCs w:val="24"/>
                      <w:lang w:val="it-IT"/>
                    </w:rPr>
                    <w:t>;</w:t>
                  </w: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la semplicità;</w:t>
                  </w: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>la speranza</w:t>
                  </w:r>
                  <w:r>
                    <w:rPr>
                      <w:sz w:val="24"/>
                      <w:szCs w:val="24"/>
                      <w:lang w:val="it-IT"/>
                    </w:rPr>
                    <w:t>;</w:t>
                  </w: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>l’accoglienza</w:t>
                  </w:r>
                  <w:r>
                    <w:rPr>
                      <w:sz w:val="24"/>
                      <w:szCs w:val="24"/>
                      <w:lang w:val="it-IT"/>
                    </w:rPr>
                    <w:t>;</w:t>
                  </w: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la condivisione e lo spirito di adattamento alla fatica; </w:t>
                  </w:r>
                </w:p>
                <w:p w:rsidR="00311EF9" w:rsidRPr="00725FB5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>
                    <w:rPr>
                      <w:sz w:val="24"/>
                      <w:szCs w:val="24"/>
                      <w:lang w:val="it-IT"/>
                    </w:rPr>
                    <w:t>l’intraprendenza;</w:t>
                  </w:r>
                  <w:r w:rsidRPr="00725FB5">
                    <w:rPr>
                      <w:sz w:val="24"/>
                      <w:szCs w:val="24"/>
                      <w:lang w:val="it-IT"/>
                    </w:rPr>
                    <w:t xml:space="preserve"> </w:t>
                  </w:r>
                </w:p>
                <w:p w:rsidR="00311EF9" w:rsidRDefault="00311EF9" w:rsidP="008719C0">
                  <w:pPr>
                    <w:pStyle w:val="Prrafodelista"/>
                    <w:numPr>
                      <w:ilvl w:val="0"/>
                      <w:numId w:val="18"/>
                    </w:numPr>
                    <w:spacing w:after="0" w:line="48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725FB5">
                    <w:rPr>
                      <w:sz w:val="24"/>
                      <w:szCs w:val="24"/>
                      <w:lang w:val="it-IT"/>
                    </w:rPr>
                    <w:t>la disponibilità e l’attenzione alle nuove forme di povertà.</w:t>
                  </w:r>
                </w:p>
                <w:p w:rsidR="00311EF9" w:rsidRPr="00725FB5" w:rsidRDefault="00311EF9" w:rsidP="008719C0">
                  <w:pPr>
                    <w:spacing w:after="0" w:line="480" w:lineRule="auto"/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311EF9">
        <w:br w:type="page"/>
      </w:r>
    </w:p>
    <w:p w:rsidR="001315A0" w:rsidRDefault="00A80FD4">
      <w:r>
        <w:rPr>
          <w:noProof/>
          <w:lang w:eastAsia="es-AR"/>
        </w:rPr>
        <w:lastRenderedPageBreak/>
        <w:pict>
          <v:shape id="_x0000_s1152" type="#_x0000_t202" style="position:absolute;margin-left:-33.35pt;margin-top:15.55pt;width:272.3pt;height:126.3pt;z-index:251745280">
            <v:textbox style="mso-next-textbox:#_x0000_s1152">
              <w:txbxContent>
                <w:p w:rsidR="00625473" w:rsidRPr="0049212C" w:rsidRDefault="00625473" w:rsidP="0049212C">
                  <w:pPr>
                    <w:spacing w:after="0"/>
                    <w:rPr>
                      <w:b/>
                      <w:sz w:val="28"/>
                      <w:szCs w:val="28"/>
                      <w:lang w:val="it-IT"/>
                    </w:rPr>
                  </w:pPr>
                  <w:r w:rsidRPr="0049212C">
                    <w:rPr>
                      <w:b/>
                      <w:sz w:val="28"/>
                      <w:szCs w:val="28"/>
                      <w:lang w:val="it-IT"/>
                    </w:rPr>
                    <w:t>Domanda da condividere:</w:t>
                  </w:r>
                </w:p>
                <w:p w:rsidR="00625473" w:rsidRPr="00B14C76" w:rsidRDefault="00625473" w:rsidP="002A75D6">
                  <w:pPr>
                    <w:pStyle w:val="Prrafodelista"/>
                    <w:numPr>
                      <w:ilvl w:val="0"/>
                      <w:numId w:val="21"/>
                    </w:numPr>
                    <w:spacing w:after="0"/>
                    <w:ind w:left="284" w:hanging="218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>Quali di questi aspetti della spiritualità orionina sono presenti nella mia vita?</w:t>
                  </w:r>
                </w:p>
                <w:p w:rsidR="00625473" w:rsidRPr="00B14C76" w:rsidRDefault="00625473" w:rsidP="002A75D6">
                  <w:pPr>
                    <w:pStyle w:val="Prrafodelista"/>
                    <w:numPr>
                      <w:ilvl w:val="0"/>
                      <w:numId w:val="21"/>
                    </w:numPr>
                    <w:spacing w:after="0"/>
                    <w:ind w:left="284" w:hanging="218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>Quali no?</w:t>
                  </w:r>
                </w:p>
                <w:p w:rsidR="00625473" w:rsidRPr="00B14C76" w:rsidRDefault="00625473" w:rsidP="002A75D6">
                  <w:pPr>
                    <w:pStyle w:val="Prrafodelista"/>
                    <w:numPr>
                      <w:ilvl w:val="0"/>
                      <w:numId w:val="21"/>
                    </w:numPr>
                    <w:spacing w:after="0"/>
                    <w:ind w:left="284" w:hanging="218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>Cosa devo fare?</w:t>
                  </w:r>
                </w:p>
                <w:p w:rsidR="00770160" w:rsidRPr="00B14C76" w:rsidRDefault="00770160" w:rsidP="002A75D6">
                  <w:pPr>
                    <w:tabs>
                      <w:tab w:val="num" w:pos="3240"/>
                    </w:tabs>
                    <w:ind w:left="142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i/>
                      <w:sz w:val="24"/>
                      <w:szCs w:val="24"/>
                      <w:lang w:val="it-IT"/>
                    </w:rPr>
                    <w:t xml:space="preserve">- </w:t>
                  </w:r>
                  <w:r w:rsidRPr="00B14C76">
                    <w:rPr>
                      <w:sz w:val="24"/>
                      <w:szCs w:val="24"/>
                      <w:lang w:val="it-IT"/>
                    </w:rPr>
                    <w:t>Su quale dei valori ispirativi vogliamo impegnarci per vivere coerentemente il carisma orionino?</w:t>
                  </w:r>
                </w:p>
                <w:p w:rsidR="00770160" w:rsidRPr="00770160" w:rsidRDefault="00770160" w:rsidP="00770160">
                  <w:pPr>
                    <w:spacing w:after="0"/>
                    <w:ind w:left="66"/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51" type="#_x0000_t202" style="position:absolute;margin-left:254.1pt;margin-top:24.4pt;width:197.3pt;height:42.6pt;z-index:25174425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51">
              <w:txbxContent>
                <w:p w:rsidR="00625473" w:rsidRPr="00382C00" w:rsidRDefault="00AF2681" w:rsidP="00465580">
                  <w:pPr>
                    <w:spacing w:line="240" w:lineRule="auto"/>
                    <w:jc w:val="center"/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 xml:space="preserve">4 - </w:t>
                  </w:r>
                  <w:r w:rsidR="0042153A"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>C</w:t>
                  </w:r>
                  <w:r w:rsidR="00625473" w:rsidRPr="00382C00"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>ondividiamo in gruppo</w:t>
                  </w:r>
                </w:p>
              </w:txbxContent>
            </v:textbox>
          </v:shape>
        </w:pict>
      </w:r>
    </w:p>
    <w:p w:rsidR="000A6277" w:rsidRDefault="000A6277" w:rsidP="00C30281">
      <w:pPr>
        <w:autoSpaceDE w:val="0"/>
        <w:autoSpaceDN w:val="0"/>
        <w:spacing w:before="60" w:after="60" w:line="240" w:lineRule="auto"/>
        <w:ind w:left="349"/>
        <w:jc w:val="both"/>
      </w:pPr>
    </w:p>
    <w:p w:rsidR="000A6277" w:rsidRPr="000A6277" w:rsidRDefault="000A6277" w:rsidP="000A6277"/>
    <w:p w:rsidR="000A6277" w:rsidRPr="000A6277" w:rsidRDefault="00A80FD4" w:rsidP="000A6277">
      <w:r>
        <w:rPr>
          <w:noProof/>
          <w:lang w:eastAsia="es-AR"/>
        </w:rPr>
        <w:pict>
          <v:shape id="_x0000_s1173" type="#_x0000_t202" style="position:absolute;margin-left:254.1pt;margin-top:13.35pt;width:105pt;height:61.2pt;z-index:251762688">
            <v:textbox>
              <w:txbxContent>
                <w:p w:rsidR="00465580" w:rsidRDefault="00465580">
                  <w:r>
                    <w:rPr>
                      <w:noProof/>
                      <w:lang w:val="es-419" w:eastAsia="es-419"/>
                    </w:rPr>
                    <w:drawing>
                      <wp:inline distT="0" distB="0" distL="0" distR="0">
                        <wp:extent cx="1141095" cy="616585"/>
                        <wp:effectExtent l="19050" t="0" r="1905" b="0"/>
                        <wp:docPr id="18" name="17 Imagen" descr="Trabajo en grupos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bajo en grupos 1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1095" cy="616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A6277" w:rsidRPr="000A6277" w:rsidRDefault="000A6277" w:rsidP="000A6277"/>
    <w:p w:rsidR="000A6277" w:rsidRPr="000A6277" w:rsidRDefault="00A80FD4" w:rsidP="000A6277">
      <w:r>
        <w:rPr>
          <w:noProof/>
          <w:lang w:eastAsia="es-AR"/>
        </w:rPr>
        <w:pict>
          <v:shape id="_x0000_s1163" type="#_x0000_t32" style="position:absolute;margin-left:-33.35pt;margin-top:32.2pt;width:7in;height:.6pt;flip:y;z-index:251756544" o:connectortype="straight"/>
        </w:pict>
      </w:r>
    </w:p>
    <w:p w:rsidR="000A6277" w:rsidRPr="000A6277" w:rsidRDefault="00A80FD4" w:rsidP="000A6277">
      <w:r>
        <w:rPr>
          <w:noProof/>
          <w:lang w:eastAsia="es-AR"/>
        </w:rPr>
        <w:pict>
          <v:shape id="_x0000_s1164" type="#_x0000_t202" style="position:absolute;margin-left:264.85pt;margin-top:21.95pt;width:205.8pt;height:28.3pt;z-index:25175756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470A26" w:rsidRPr="00382C00" w:rsidRDefault="00AF2681" w:rsidP="00C85E3F">
                  <w:pPr>
                    <w:jc w:val="center"/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 xml:space="preserve">5 - </w:t>
                  </w:r>
                  <w:r w:rsidR="0042153A"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>L</w:t>
                  </w:r>
                  <w:r w:rsidR="00C30281" w:rsidRPr="00382C00"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>ettura personale</w:t>
                  </w:r>
                </w:p>
              </w:txbxContent>
            </v:textbox>
          </v:shape>
        </w:pict>
      </w:r>
    </w:p>
    <w:p w:rsidR="000A6277" w:rsidRPr="000A6277" w:rsidRDefault="00A80FD4" w:rsidP="000A6277">
      <w:r>
        <w:rPr>
          <w:noProof/>
          <w:lang w:eastAsia="es-AR"/>
        </w:rPr>
        <w:pict>
          <v:shape id="_x0000_s1153" type="#_x0000_t202" style="position:absolute;margin-left:-28.55pt;margin-top:24.8pt;width:501.6pt;height:79.5pt;z-index:251746304" strokecolor="black [3213]">
            <v:textbox>
              <w:txbxContent>
                <w:p w:rsidR="00625473" w:rsidRPr="000B162D" w:rsidRDefault="000A6277" w:rsidP="000B162D">
                  <w:pPr>
                    <w:spacing w:after="0"/>
                    <w:jc w:val="both"/>
                    <w:rPr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it-IT"/>
                    </w:rPr>
                    <w:t xml:space="preserve">Carta di Comunione N º </w:t>
                  </w:r>
                  <w:r w:rsidR="001E04A6" w:rsidRPr="000B162D">
                    <w:rPr>
                      <w:b/>
                      <w:bCs/>
                      <w:sz w:val="28"/>
                      <w:szCs w:val="28"/>
                      <w:lang w:val="it-IT"/>
                    </w:rPr>
                    <w:t>10. Spirito a</w:t>
                  </w:r>
                  <w:r w:rsidR="00625473" w:rsidRPr="000B162D">
                    <w:rPr>
                      <w:b/>
                      <w:bCs/>
                      <w:sz w:val="28"/>
                      <w:szCs w:val="28"/>
                      <w:lang w:val="it-IT"/>
                    </w:rPr>
                    <w:t>postolico orionino</w:t>
                  </w:r>
                </w:p>
                <w:p w:rsidR="00625473" w:rsidRPr="00B14C76" w:rsidRDefault="00625473" w:rsidP="000B162D">
                  <w:pPr>
                    <w:spacing w:after="0"/>
                    <w:ind w:firstLine="284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>Lo Spirito Santo sta suscitando nella Chiesa una più viva consapevolezza della vocazione dei laici e della loro missione per rinnovare in Cristo l’uomo e la società. Per incarnare la consacrazione battesimale, guardando a Don Orione,  i laici si impegnano con gioiosa disponibilità a:</w:t>
                  </w:r>
                </w:p>
                <w:p w:rsidR="00625473" w:rsidRPr="003A0F6C" w:rsidRDefault="00625473" w:rsidP="00625473">
                  <w:pPr>
                    <w:pStyle w:val="Sangradetextonormal"/>
                    <w:spacing w:before="60" w:after="6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625473" w:rsidRPr="00625473" w:rsidRDefault="0062547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0A6277" w:rsidRPr="000A6277" w:rsidRDefault="000A6277" w:rsidP="000A6277"/>
    <w:p w:rsidR="000A6277" w:rsidRPr="000A6277" w:rsidRDefault="000A6277" w:rsidP="000A6277"/>
    <w:p w:rsidR="000A6277" w:rsidRPr="000A6277" w:rsidRDefault="000A6277" w:rsidP="000A6277"/>
    <w:p w:rsidR="000A6277" w:rsidRPr="000A6277" w:rsidRDefault="00A80FD4" w:rsidP="000A6277">
      <w:r>
        <w:rPr>
          <w:noProof/>
          <w:lang w:eastAsia="es-A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59" type="#_x0000_t65" style="position:absolute;margin-left:212.95pt;margin-top:17.55pt;width:268.5pt;height:128.25pt;z-index:251752448" fillcolor="white [3201]" strokecolor="#4bacc6 [3208]" strokeweight="2.5pt">
            <v:shadow color="#868686"/>
            <v:textbox>
              <w:txbxContent>
                <w:p w:rsidR="00625473" w:rsidRPr="00B14C76" w:rsidRDefault="000A6277" w:rsidP="00465580">
                  <w:pPr>
                    <w:autoSpaceDE w:val="0"/>
                    <w:autoSpaceDN w:val="0"/>
                    <w:spacing w:before="60" w:after="60" w:line="24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 xml:space="preserve">2. </w:t>
                  </w:r>
                  <w:r w:rsidR="00625473" w:rsidRPr="00B14C76">
                    <w:rPr>
                      <w:sz w:val="24"/>
                      <w:szCs w:val="24"/>
                      <w:lang w:val="it-IT"/>
                    </w:rPr>
                    <w:t>costruire il Regno di Dio mediante gesti, opere di carità e di promozione della giustizia, denuncia delle violazioni della dignità umana, rispettando la diversità dei doni e la vocazione di ogni persona e di ogni comunità, di ogni popolo e di ogni gruppo, diventando una sola cosa attraverso il carisma del Padre fondatore;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58" type="#_x0000_t65" style="position:absolute;margin-left:-27.45pt;margin-top:25.7pt;width:223.7pt;height:128.35pt;rotation:-394384fd;z-index:251751424" fillcolor="white [3201]" strokecolor="#8064a2 [3207]" strokeweight="2.5pt">
            <v:shadow color="#868686"/>
            <v:textbox>
              <w:txbxContent>
                <w:p w:rsidR="00465580" w:rsidRDefault="00465580" w:rsidP="00465580">
                  <w:pPr>
                    <w:autoSpaceDE w:val="0"/>
                    <w:autoSpaceDN w:val="0"/>
                    <w:spacing w:before="60" w:after="60" w:line="240" w:lineRule="auto"/>
                    <w:jc w:val="both"/>
                    <w:rPr>
                      <w:lang w:val="it-IT"/>
                    </w:rPr>
                  </w:pPr>
                </w:p>
                <w:p w:rsidR="00625473" w:rsidRPr="00B14C76" w:rsidRDefault="000A6277" w:rsidP="00465580">
                  <w:pPr>
                    <w:autoSpaceDE w:val="0"/>
                    <w:autoSpaceDN w:val="0"/>
                    <w:spacing w:before="60" w:after="60" w:line="240" w:lineRule="auto"/>
                    <w:jc w:val="both"/>
                    <w:rPr>
                      <w:i/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i/>
                      <w:sz w:val="24"/>
                      <w:szCs w:val="24"/>
                      <w:lang w:val="it-IT"/>
                    </w:rPr>
                    <w:t xml:space="preserve">1. </w:t>
                  </w:r>
                  <w:r w:rsidR="00625473" w:rsidRPr="00B14C76">
                    <w:rPr>
                      <w:i/>
                      <w:sz w:val="24"/>
                      <w:szCs w:val="24"/>
                      <w:lang w:val="it-IT"/>
                    </w:rPr>
                    <w:t>“</w:t>
                  </w:r>
                  <w:r w:rsidR="00625473"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essere un lievito, una pacifica forza di cristiano rinnovamento</w:t>
                  </w:r>
                  <w:r w:rsidR="00625473" w:rsidRPr="00B14C76">
                    <w:rPr>
                      <w:rStyle w:val="Refdenotaalpie"/>
                      <w:i/>
                      <w:sz w:val="24"/>
                      <w:szCs w:val="24"/>
                      <w:lang w:val="it-IT"/>
                    </w:rPr>
                    <w:t>”</w:t>
                  </w:r>
                  <w:r w:rsidR="00625473" w:rsidRPr="00B14C76">
                    <w:rPr>
                      <w:i/>
                      <w:sz w:val="24"/>
                      <w:szCs w:val="24"/>
                      <w:lang w:val="it-IT"/>
                    </w:rPr>
                    <w:t xml:space="preserve"> seminando Cristo nel cuore degli uomini, della società e delle culture, mettendosi al servizio dei giovani, dei “</w:t>
                  </w:r>
                  <w:r w:rsidR="00625473"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poveri più poveri</w:t>
                  </w:r>
                  <w:r w:rsidR="00625473" w:rsidRPr="00B14C76">
                    <w:rPr>
                      <w:i/>
                      <w:sz w:val="24"/>
                      <w:szCs w:val="24"/>
                      <w:lang w:val="it-IT"/>
                    </w:rPr>
                    <w:t>” e della Chiesa;</w:t>
                  </w:r>
                </w:p>
                <w:p w:rsidR="00625473" w:rsidRPr="00625473" w:rsidRDefault="0062547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0A6277" w:rsidRPr="000A6277" w:rsidRDefault="000A6277" w:rsidP="000A6277"/>
    <w:p w:rsidR="000A6277" w:rsidRPr="000A6277" w:rsidRDefault="000A6277" w:rsidP="000A6277"/>
    <w:p w:rsidR="000A6277" w:rsidRPr="000A6277" w:rsidRDefault="000A6277" w:rsidP="000A6277"/>
    <w:p w:rsidR="000A6277" w:rsidRPr="000A6277" w:rsidRDefault="000A6277" w:rsidP="000A6277"/>
    <w:p w:rsidR="000A6277" w:rsidRDefault="000A6277" w:rsidP="000A6277"/>
    <w:p w:rsidR="00A149C8" w:rsidRDefault="00A80FD4" w:rsidP="000A6277">
      <w:pPr>
        <w:tabs>
          <w:tab w:val="left" w:pos="1065"/>
        </w:tabs>
      </w:pPr>
      <w:r>
        <w:rPr>
          <w:noProof/>
          <w:lang w:eastAsia="es-AR"/>
        </w:rPr>
        <w:pict>
          <v:shape id="_x0000_s1161" type="#_x0000_t65" style="position:absolute;margin-left:196.25pt;margin-top:9.05pt;width:280.7pt;height:125.85pt;z-index:251754496" fillcolor="white [3201]" strokecolor="black [3200]" strokeweight="2.5pt">
            <v:shadow color="#868686"/>
            <v:textbox>
              <w:txbxContent>
                <w:p w:rsidR="00625473" w:rsidRPr="00B14C76" w:rsidRDefault="000A6277" w:rsidP="00465580">
                  <w:pPr>
                    <w:autoSpaceDE w:val="0"/>
                    <w:autoSpaceDN w:val="0"/>
                    <w:spacing w:before="60" w:after="60" w:line="24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 xml:space="preserve">4. </w:t>
                  </w:r>
                  <w:r w:rsidR="00625473" w:rsidRPr="00B14C76">
                    <w:rPr>
                      <w:sz w:val="24"/>
                      <w:szCs w:val="24"/>
                      <w:lang w:val="it-IT"/>
                    </w:rPr>
                    <w:t xml:space="preserve">aderire al mandato del Papa ai laici per il terzo millennio: </w:t>
                  </w:r>
                  <w:r w:rsidR="00625473"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“proseguite nel cammino della speranza, costruendo il futuro a partire dalla vostra specifica vocazione cristiana. Saldamente radicati in Cristo e sostenuti dagli insegnamenti sempre attuali</w:t>
                  </w:r>
                  <w:r w:rsidR="00625473" w:rsidRPr="00B14C76">
                    <w:rPr>
                      <w:rFonts w:ascii="Garamond" w:hAnsi="Garamond"/>
                      <w:i/>
                      <w:iCs/>
                      <w:sz w:val="24"/>
                      <w:szCs w:val="24"/>
                      <w:lang w:val="it-IT"/>
                    </w:rPr>
                    <w:t xml:space="preserve"> </w:t>
                  </w:r>
                  <w:r w:rsidR="00625473" w:rsidRPr="00B14C76">
                    <w:rPr>
                      <w:i/>
                      <w:iCs/>
                      <w:sz w:val="24"/>
                      <w:szCs w:val="24"/>
                      <w:lang w:val="it-IT"/>
                    </w:rPr>
                    <w:t>del Concilio Vaticano II, testimoniate il Vangelo agli uomini del nostro tempo”.</w:t>
                  </w:r>
                </w:p>
                <w:p w:rsidR="00625473" w:rsidRPr="00625473" w:rsidRDefault="0062547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160" type="#_x0000_t65" style="position:absolute;margin-left:-19.35pt;margin-top:26.15pt;width:205.2pt;height:99.75pt;z-index:251753472" fillcolor="white [3201]" strokecolor="#9bbb59 [3206]" strokeweight="2.5pt">
            <v:shadow color="#868686"/>
            <v:textbox>
              <w:txbxContent>
                <w:p w:rsidR="00625473" w:rsidRPr="00B14C76" w:rsidRDefault="000A6277" w:rsidP="00465580">
                  <w:pPr>
                    <w:autoSpaceDE w:val="0"/>
                    <w:autoSpaceDN w:val="0"/>
                    <w:spacing w:before="60" w:after="60" w:line="240" w:lineRule="auto"/>
                    <w:jc w:val="both"/>
                    <w:rPr>
                      <w:sz w:val="24"/>
                      <w:szCs w:val="24"/>
                      <w:lang w:val="it-IT"/>
                    </w:rPr>
                  </w:pPr>
                  <w:r w:rsidRPr="00B14C76">
                    <w:rPr>
                      <w:sz w:val="24"/>
                      <w:szCs w:val="24"/>
                      <w:lang w:val="it-IT"/>
                    </w:rPr>
                    <w:t xml:space="preserve">3. </w:t>
                  </w:r>
                  <w:r w:rsidR="00625473" w:rsidRPr="00B14C76">
                    <w:rPr>
                      <w:sz w:val="24"/>
                      <w:szCs w:val="24"/>
                      <w:lang w:val="it-IT"/>
                    </w:rPr>
                    <w:t>formare i bambini, i giovani e gli adulti ai valori spirituali e civili della libertà, della tolleranza, della fratellanza, della giustizia, della solidarietà e della responsabilità;</w:t>
                  </w:r>
                </w:p>
                <w:p w:rsidR="00625473" w:rsidRPr="00625473" w:rsidRDefault="00625473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="000A6277">
        <w:tab/>
      </w:r>
    </w:p>
    <w:p w:rsidR="000A6277" w:rsidRDefault="000A6277" w:rsidP="000A6277">
      <w:pPr>
        <w:tabs>
          <w:tab w:val="left" w:pos="1065"/>
        </w:tabs>
      </w:pPr>
    </w:p>
    <w:p w:rsidR="000A6277" w:rsidRDefault="000A6277" w:rsidP="000A6277">
      <w:pPr>
        <w:tabs>
          <w:tab w:val="left" w:pos="1065"/>
        </w:tabs>
      </w:pPr>
    </w:p>
    <w:p w:rsidR="000A6277" w:rsidRDefault="000A6277" w:rsidP="000A6277">
      <w:pPr>
        <w:tabs>
          <w:tab w:val="left" w:pos="1065"/>
        </w:tabs>
      </w:pPr>
    </w:p>
    <w:p w:rsidR="000A6277" w:rsidRDefault="000A6277" w:rsidP="000A6277">
      <w:pPr>
        <w:tabs>
          <w:tab w:val="left" w:pos="1065"/>
        </w:tabs>
      </w:pPr>
    </w:p>
    <w:p w:rsidR="000A6277" w:rsidRDefault="00A80FD4" w:rsidP="000A6277">
      <w:pPr>
        <w:tabs>
          <w:tab w:val="left" w:pos="1065"/>
        </w:tabs>
      </w:pPr>
      <w:r>
        <w:rPr>
          <w:noProof/>
          <w:lang w:val="es-419" w:eastAsia="es-419"/>
        </w:rPr>
        <w:pict>
          <v:shape id="_x0000_s1185" type="#_x0000_t202" style="position:absolute;margin-left:9.45pt;margin-top:13.7pt;width:427.5pt;height:57pt;z-index:251770880">
            <v:textbox>
              <w:txbxContent>
                <w:p w:rsidR="000A6277" w:rsidRPr="00B14C76" w:rsidRDefault="000A6277" w:rsidP="00B14C76">
                  <w:pPr>
                    <w:pStyle w:val="Textonotapie"/>
                    <w:jc w:val="both"/>
                    <w:rPr>
                      <w:color w:val="002060"/>
                      <w:sz w:val="24"/>
                      <w:szCs w:val="24"/>
                    </w:rPr>
                  </w:pPr>
                  <w:r w:rsidRPr="00B14C76">
                    <w:rPr>
                      <w:color w:val="002060"/>
                      <w:sz w:val="24"/>
                      <w:szCs w:val="24"/>
                    </w:rPr>
                    <w:t xml:space="preserve">Per una presentazione globale e dettagliata degli aspetti caratteristici della spiritualità dell’orionino, si veda il volume AA.VV. </w:t>
                  </w:r>
                  <w:r w:rsidRPr="00B14C76">
                    <w:rPr>
                      <w:i/>
                      <w:iCs/>
                      <w:color w:val="002060"/>
                      <w:sz w:val="24"/>
                      <w:szCs w:val="24"/>
                    </w:rPr>
                    <w:t>Sui passi di Don Orione. Sussidio per la formazione al carisma</w:t>
                  </w:r>
                  <w:r w:rsidRPr="00B14C76">
                    <w:rPr>
                      <w:color w:val="002060"/>
                      <w:sz w:val="24"/>
                      <w:szCs w:val="24"/>
                    </w:rPr>
                    <w:t>, Dehoniane, Bologna 1997.</w:t>
                  </w:r>
                </w:p>
                <w:p w:rsidR="000A6277" w:rsidRPr="000A6277" w:rsidRDefault="000A6277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0A6277" w:rsidRDefault="000A6277" w:rsidP="000A6277">
      <w:pPr>
        <w:tabs>
          <w:tab w:val="left" w:pos="1065"/>
        </w:tabs>
      </w:pPr>
    </w:p>
    <w:p w:rsidR="000A6277" w:rsidRDefault="000A6277" w:rsidP="000A6277">
      <w:pPr>
        <w:tabs>
          <w:tab w:val="left" w:pos="1065"/>
        </w:tabs>
      </w:pPr>
    </w:p>
    <w:p w:rsidR="000A6277" w:rsidRDefault="00A80FD4" w:rsidP="000A6277">
      <w:pPr>
        <w:tabs>
          <w:tab w:val="left" w:pos="1065"/>
        </w:tabs>
      </w:pPr>
      <w:r>
        <w:rPr>
          <w:noProof/>
          <w:lang w:eastAsia="es-AR"/>
        </w:rPr>
        <w:pict>
          <v:shape id="_x0000_s1176" type="#_x0000_t32" style="position:absolute;margin-left:-30.95pt;margin-top:10.1pt;width:7in;height:.6pt;flip:y;z-index:251763712" o:connectortype="straight"/>
        </w:pict>
      </w:r>
    </w:p>
    <w:p w:rsidR="000A6277" w:rsidRDefault="000A6277" w:rsidP="000A6277">
      <w:pPr>
        <w:pStyle w:val="Ttulo1"/>
        <w:jc w:val="both"/>
        <w:rPr>
          <w:lang w:val="it-IT"/>
        </w:rPr>
      </w:pPr>
    </w:p>
    <w:p w:rsidR="000A6277" w:rsidRDefault="00A80FD4" w:rsidP="000A6277">
      <w:pPr>
        <w:pStyle w:val="Ttulo1"/>
        <w:jc w:val="both"/>
        <w:rPr>
          <w:lang w:val="it-IT"/>
        </w:rPr>
      </w:pPr>
      <w:r>
        <w:rPr>
          <w:noProof/>
          <w:lang w:val="es-419" w:eastAsia="es-419"/>
        </w:rPr>
        <w:pict>
          <v:shape id="_x0000_s1186" type="#_x0000_t202" style="position:absolute;left:0;text-align:left;margin-left:11.35pt;margin-top:2.35pt;width:274.85pt;height:30.75pt;z-index:25177190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186">
              <w:txbxContent>
                <w:p w:rsidR="000A6277" w:rsidRPr="00382C00" w:rsidRDefault="00503BF8" w:rsidP="000A6277">
                  <w:pPr>
                    <w:spacing w:line="240" w:lineRule="auto"/>
                    <w:jc w:val="center"/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</w:pPr>
                  <w:r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>6</w:t>
                  </w:r>
                  <w:r w:rsidR="000A6277">
                    <w:rPr>
                      <w:b/>
                      <w:color w:val="002060"/>
                      <w:spacing w:val="40"/>
                      <w:sz w:val="28"/>
                      <w:szCs w:val="28"/>
                    </w:rPr>
                    <w:t xml:space="preserve"> – Per la condivisione fraterna</w:t>
                  </w:r>
                </w:p>
              </w:txbxContent>
            </v:textbox>
          </v:shape>
        </w:pict>
      </w:r>
    </w:p>
    <w:p w:rsidR="000A6277" w:rsidRDefault="000A6277" w:rsidP="000A6277">
      <w:pPr>
        <w:pStyle w:val="Ttulo1"/>
        <w:jc w:val="both"/>
        <w:rPr>
          <w:lang w:val="it-IT"/>
        </w:rPr>
      </w:pPr>
    </w:p>
    <w:p w:rsidR="000A6277" w:rsidRDefault="000A6277" w:rsidP="000A6277">
      <w:pPr>
        <w:rPr>
          <w:lang w:val="it-IT" w:eastAsia="es-ES"/>
        </w:rPr>
      </w:pPr>
    </w:p>
    <w:p w:rsidR="00A761E5" w:rsidRDefault="00A761E5" w:rsidP="000A6277">
      <w:pPr>
        <w:rPr>
          <w:lang w:val="it-IT" w:eastAsia="es-ES"/>
        </w:rPr>
      </w:pPr>
    </w:p>
    <w:p w:rsidR="000A6277" w:rsidRPr="00A761E5" w:rsidRDefault="000A6277" w:rsidP="00770160">
      <w:pPr>
        <w:numPr>
          <w:ilvl w:val="3"/>
          <w:numId w:val="19"/>
        </w:numPr>
        <w:tabs>
          <w:tab w:val="num" w:pos="851"/>
        </w:tabs>
        <w:spacing w:after="0"/>
        <w:ind w:left="851"/>
        <w:jc w:val="both"/>
        <w:rPr>
          <w:rFonts w:ascii="Candara" w:hAnsi="Candara"/>
          <w:i/>
          <w:sz w:val="28"/>
          <w:szCs w:val="28"/>
          <w:lang w:val="it-IT"/>
        </w:rPr>
      </w:pPr>
      <w:r w:rsidRPr="00A761E5">
        <w:rPr>
          <w:rFonts w:ascii="Candara" w:hAnsi="Candara"/>
          <w:i/>
          <w:sz w:val="28"/>
          <w:szCs w:val="28"/>
          <w:lang w:val="it-IT"/>
        </w:rPr>
        <w:t>Che apporto possiamo dare noi come religiosi/e e laici perché le opere diventino realmente luogo di evangelizzazione?</w:t>
      </w:r>
    </w:p>
    <w:p w:rsidR="000A6277" w:rsidRPr="00A761E5" w:rsidRDefault="000A6277" w:rsidP="00770160">
      <w:pPr>
        <w:numPr>
          <w:ilvl w:val="3"/>
          <w:numId w:val="19"/>
        </w:numPr>
        <w:tabs>
          <w:tab w:val="num" w:pos="851"/>
        </w:tabs>
        <w:spacing w:after="0"/>
        <w:ind w:left="851"/>
        <w:jc w:val="both"/>
        <w:rPr>
          <w:rFonts w:ascii="Candara" w:hAnsi="Candara"/>
          <w:i/>
          <w:sz w:val="28"/>
          <w:szCs w:val="28"/>
          <w:lang w:val="it-IT"/>
        </w:rPr>
      </w:pPr>
      <w:r w:rsidRPr="00A761E5">
        <w:rPr>
          <w:rFonts w:ascii="Candara" w:hAnsi="Candara"/>
          <w:i/>
          <w:sz w:val="28"/>
          <w:szCs w:val="28"/>
          <w:lang w:val="it-IT"/>
        </w:rPr>
        <w:t xml:space="preserve">Come esprimiamo nelle nostre iniziative concrete gli aspetti caratteristici della spiritualità orionina: Gesù, Maria, Papa, anime? </w:t>
      </w:r>
    </w:p>
    <w:p w:rsidR="000A6277" w:rsidRPr="00A761E5" w:rsidRDefault="000A6277" w:rsidP="00770160">
      <w:pPr>
        <w:numPr>
          <w:ilvl w:val="3"/>
          <w:numId w:val="19"/>
        </w:numPr>
        <w:tabs>
          <w:tab w:val="num" w:pos="851"/>
        </w:tabs>
        <w:spacing w:after="0"/>
        <w:ind w:left="851"/>
        <w:jc w:val="both"/>
        <w:rPr>
          <w:rFonts w:ascii="Candara" w:hAnsi="Candara"/>
          <w:i/>
          <w:sz w:val="28"/>
          <w:szCs w:val="28"/>
          <w:lang w:val="it-IT"/>
        </w:rPr>
      </w:pPr>
      <w:r w:rsidRPr="00A761E5">
        <w:rPr>
          <w:rFonts w:ascii="Candara" w:hAnsi="Candara"/>
          <w:i/>
          <w:sz w:val="28"/>
          <w:szCs w:val="28"/>
          <w:lang w:val="it-IT"/>
        </w:rPr>
        <w:t>Come vivere concretamente nella propria realtà i comuni valori ispirativi del carisma orionino?</w:t>
      </w:r>
    </w:p>
    <w:p w:rsidR="000A6277" w:rsidRDefault="000A6277" w:rsidP="000A6277">
      <w:pPr>
        <w:tabs>
          <w:tab w:val="num" w:pos="3240"/>
        </w:tabs>
        <w:jc w:val="both"/>
        <w:rPr>
          <w:i/>
          <w:lang w:val="it-IT"/>
        </w:rPr>
      </w:pPr>
    </w:p>
    <w:p w:rsidR="000A6277" w:rsidRPr="000A6277" w:rsidRDefault="00A80FD4" w:rsidP="000A6277">
      <w:pPr>
        <w:tabs>
          <w:tab w:val="left" w:pos="1065"/>
        </w:tabs>
        <w:rPr>
          <w:lang w:val="it-IT"/>
        </w:rPr>
      </w:pPr>
      <w:r>
        <w:rPr>
          <w:noProof/>
          <w:lang w:val="es-419" w:eastAsia="es-419"/>
        </w:rPr>
        <w:pict>
          <v:shape id="_x0000_s1183" type="#_x0000_t202" style="position:absolute;margin-left:-34.95pt;margin-top:26.5pt;width:529.1pt;height:51.45pt;z-index:251768832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0A6277" w:rsidRPr="00770160" w:rsidRDefault="00503BF8" w:rsidP="000A6277">
                  <w:pPr>
                    <w:jc w:val="center"/>
                    <w:rPr>
                      <w:b/>
                      <w:caps/>
                      <w:color w:val="002060"/>
                      <w:spacing w:val="20"/>
                      <w:sz w:val="28"/>
                      <w:szCs w:val="28"/>
                      <w:lang w:val="it-IT"/>
                    </w:rPr>
                  </w:pPr>
                  <w:r>
                    <w:rPr>
                      <w:b/>
                      <w:color w:val="002060"/>
                      <w:spacing w:val="20"/>
                      <w:sz w:val="28"/>
                      <w:szCs w:val="28"/>
                      <w:lang w:val="it-IT"/>
                    </w:rPr>
                    <w:t>7</w:t>
                  </w:r>
                  <w:r w:rsidR="000A6277" w:rsidRPr="00770160">
                    <w:rPr>
                      <w:b/>
                      <w:color w:val="002060"/>
                      <w:spacing w:val="20"/>
                      <w:sz w:val="28"/>
                      <w:szCs w:val="28"/>
                      <w:lang w:val="it-IT"/>
                    </w:rPr>
                    <w:t xml:space="preserve"> - A modo di PREGHIERA FINALE, leggiamo dalla prima lettera di San Paolo ai Corinzi: (12, 4-11)</w:t>
                  </w:r>
                </w:p>
                <w:p w:rsidR="000A6277" w:rsidRPr="00470A26" w:rsidRDefault="000A6277" w:rsidP="000A6277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:rsidR="000A6277" w:rsidRPr="000A6277" w:rsidRDefault="00A80FD4" w:rsidP="000A6277">
      <w:pPr>
        <w:tabs>
          <w:tab w:val="left" w:pos="1065"/>
        </w:tabs>
      </w:pPr>
      <w:r>
        <w:rPr>
          <w:noProof/>
          <w:lang w:val="es-419" w:eastAsia="es-419"/>
        </w:rPr>
        <w:pict>
          <v:shape id="_x0000_s1184" type="#_x0000_t202" style="position:absolute;margin-left:-21.45pt;margin-top:81.3pt;width:505.6pt;height:267pt;z-index:251769856">
            <v:textbox>
              <w:txbxContent>
                <w:p w:rsidR="000A6277" w:rsidRPr="00A761E5" w:rsidRDefault="000A6277" w:rsidP="00770160">
                  <w:pPr>
                    <w:spacing w:after="0" w:line="360" w:lineRule="auto"/>
                    <w:jc w:val="both"/>
                    <w:rPr>
                      <w:rFonts w:ascii="Candara" w:hAnsi="Candara"/>
                      <w:sz w:val="28"/>
                      <w:szCs w:val="28"/>
                      <w:lang w:val="it-IT"/>
                    </w:rPr>
                  </w:pPr>
                  <w:r w:rsidRPr="00A761E5">
                    <w:rPr>
                      <w:rFonts w:ascii="Candara" w:hAnsi="Candara"/>
                      <w:color w:val="222222"/>
                      <w:sz w:val="28"/>
                      <w:szCs w:val="28"/>
                      <w:shd w:val="clear" w:color="auto" w:fill="FFFFFF"/>
                      <w:lang w:val="it-IT"/>
                    </w:rPr>
                    <w:t>Vi sono diversi carismi, ma uno solo è lo Spirito; vi sono diversi ministeri, ma uno solo è il Signore; vi sono diverse attività, ma uno solo è Dio, che opera tutto in tutti. A ciascuno è data una manifestazione particolare dello Spirito per il bene comune: a uno infatti, per mezzo dello Spirito, viene dato il linguaggio di sapienza; a un altro invece, dallo stesso Spirito, il linguaggio di conoscenza; a uno, nello stesso Spirito, la fede; a un altro, nell'unico Spirito, il dono delle guarigioni; a uno il potere dei miracoli; a un altro il dono della profezia; a un altro il dono di discernere gli spiriti; a un altro la varietà delle lingue; a un altro l'interpretazione delle lingue. Ma tutte queste cose le opera l'unico e medesimo Spirito, distribuendole a ciascuno come vuole.</w:t>
                  </w:r>
                </w:p>
                <w:p w:rsidR="000A6277" w:rsidRPr="003836D4" w:rsidRDefault="000A6277" w:rsidP="000A6277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sectPr w:rsidR="000A6277" w:rsidRPr="000A6277" w:rsidSect="00A149C8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FD4" w:rsidRDefault="00A80FD4" w:rsidP="00375BC5">
      <w:pPr>
        <w:spacing w:after="0" w:line="240" w:lineRule="auto"/>
      </w:pPr>
      <w:r>
        <w:separator/>
      </w:r>
    </w:p>
  </w:endnote>
  <w:endnote w:type="continuationSeparator" w:id="0">
    <w:p w:rsidR="00A80FD4" w:rsidRDefault="00A80FD4" w:rsidP="0037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A9" w:rsidRPr="002917A9" w:rsidRDefault="00A80FD4">
    <w:pPr>
      <w:pStyle w:val="Piedepgina"/>
      <w:rPr>
        <w:b/>
        <w:sz w:val="20"/>
        <w:szCs w:val="20"/>
        <w:lang w:val="it-IT"/>
      </w:rPr>
    </w:pPr>
    <w:r>
      <w:rPr>
        <w:b/>
        <w:noProof/>
        <w:sz w:val="20"/>
        <w:szCs w:val="20"/>
        <w:lang w:val="es-ES"/>
      </w:rPr>
      <w:pict>
        <v:group id="_x0000_s2089" style="position:absolute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0" type="#_x0000_t32" style="position:absolute;left:15;top:14415;width:10171;height:1057" o:connectortype="straight" strokecolor="#a7bfde [1620]"/>
          <v:oval id="_x0000_s2091" style="position:absolute;left:9657;top:14459;width:1016;height:1016" fillcolor="#a7bfde [1620]" stroked="f"/>
          <v:oval id="_x0000_s2092" style="position:absolute;left:9733;top:14568;width:908;height:904" fillcolor="#d3dfee [820]" stroked="f"/>
          <v:oval id="_x0000_s2093" style="position:absolute;left:9802;top:14688;width:783;height:784;v-text-anchor:middle" fillcolor="#7ba0cd [2420]" stroked="f">
            <v:textbox style="mso-next-textbox:#_x0000_s2093">
              <w:txbxContent>
                <w:p w:rsidR="002917A9" w:rsidRDefault="003A4513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noProof/>
                      <w:color w:val="FFFFFF" w:themeColor="background1"/>
                    </w:rPr>
                    <w:fldChar w:fldCharType="begin"/>
                  </w:r>
                  <w:r>
                    <w:rPr>
                      <w:noProof/>
                      <w:color w:val="FFFFFF" w:themeColor="background1"/>
                    </w:rPr>
                    <w:instrText xml:space="preserve"> PAGE   \* MERGEFORMAT </w:instrText>
                  </w:r>
                  <w:r>
                    <w:rPr>
                      <w:noProof/>
                      <w:color w:val="FFFFFF" w:themeColor="background1"/>
                    </w:rPr>
                    <w:fldChar w:fldCharType="separate"/>
                  </w:r>
                  <w:r w:rsidR="00084A43">
                    <w:rPr>
                      <w:noProof/>
                      <w:color w:val="FFFFFF" w:themeColor="background1"/>
                    </w:rPr>
                    <w:t>2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  <w:r w:rsidR="002917A9" w:rsidRPr="002917A9">
      <w:rPr>
        <w:b/>
        <w:sz w:val="20"/>
        <w:szCs w:val="20"/>
        <w:lang w:val="it-IT"/>
      </w:rPr>
      <w:t xml:space="preserve">Movimento Laicale Orionino                                  </w:t>
    </w:r>
    <w:r w:rsidR="00D3688D">
      <w:rPr>
        <w:b/>
        <w:sz w:val="20"/>
        <w:szCs w:val="20"/>
        <w:lang w:val="it-IT"/>
      </w:rPr>
      <w:t xml:space="preserve">                     SCHEDA Nº </w:t>
    </w:r>
    <w:r w:rsidR="00B048DC">
      <w:rPr>
        <w:b/>
        <w:sz w:val="20"/>
        <w:szCs w:val="20"/>
        <w:lang w:val="it-IT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FD4" w:rsidRDefault="00A80FD4" w:rsidP="00375BC5">
      <w:pPr>
        <w:spacing w:after="0" w:line="240" w:lineRule="auto"/>
      </w:pPr>
      <w:r>
        <w:separator/>
      </w:r>
    </w:p>
  </w:footnote>
  <w:footnote w:type="continuationSeparator" w:id="0">
    <w:p w:rsidR="00A80FD4" w:rsidRDefault="00A80FD4" w:rsidP="00375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117E"/>
      </v:shape>
    </w:pict>
  </w:numPicBullet>
  <w:abstractNum w:abstractNumId="0" w15:restartNumberingAfterBreak="0">
    <w:nsid w:val="001D0C9A"/>
    <w:multiLevelType w:val="hybridMultilevel"/>
    <w:tmpl w:val="479EE5EC"/>
    <w:lvl w:ilvl="0" w:tplc="2292C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71A8"/>
    <w:multiLevelType w:val="hybridMultilevel"/>
    <w:tmpl w:val="BE4A9CBA"/>
    <w:lvl w:ilvl="0" w:tplc="6C125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0B1C"/>
    <w:multiLevelType w:val="hybridMultilevel"/>
    <w:tmpl w:val="D0C0CAB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3FB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C4E08D7"/>
    <w:multiLevelType w:val="hybridMultilevel"/>
    <w:tmpl w:val="B63E15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7812"/>
    <w:multiLevelType w:val="hybridMultilevel"/>
    <w:tmpl w:val="B08C910C"/>
    <w:lvl w:ilvl="0" w:tplc="DFE630A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i w:val="0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0AB5"/>
    <w:multiLevelType w:val="hybridMultilevel"/>
    <w:tmpl w:val="84CCFEF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71744"/>
    <w:multiLevelType w:val="hybridMultilevel"/>
    <w:tmpl w:val="BBAC6FB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A76F1"/>
    <w:multiLevelType w:val="hybridMultilevel"/>
    <w:tmpl w:val="B3F08D8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938DB"/>
    <w:multiLevelType w:val="hybridMultilevel"/>
    <w:tmpl w:val="D6A2B0D4"/>
    <w:lvl w:ilvl="0" w:tplc="20C45B02">
      <w:numFmt w:val="bullet"/>
      <w:lvlText w:val="-"/>
      <w:lvlJc w:val="left"/>
      <w:pPr>
        <w:ind w:left="644" w:hanging="360"/>
      </w:pPr>
      <w:rPr>
        <w:rFonts w:ascii="Calibri" w:eastAsia="Times New Roman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9C10DB4"/>
    <w:multiLevelType w:val="hybridMultilevel"/>
    <w:tmpl w:val="CB44A8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BA48D8"/>
    <w:multiLevelType w:val="hybridMultilevel"/>
    <w:tmpl w:val="88D4CACE"/>
    <w:lvl w:ilvl="0" w:tplc="2C0A000F">
      <w:start w:val="1"/>
      <w:numFmt w:val="decimal"/>
      <w:lvlText w:val="%1.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CE6A7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E413809"/>
    <w:multiLevelType w:val="hybridMultilevel"/>
    <w:tmpl w:val="DA7A23F2"/>
    <w:lvl w:ilvl="0" w:tplc="2C0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F7F4D0E"/>
    <w:multiLevelType w:val="hybridMultilevel"/>
    <w:tmpl w:val="9338656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71B90"/>
    <w:multiLevelType w:val="hybridMultilevel"/>
    <w:tmpl w:val="52063A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523F8"/>
    <w:multiLevelType w:val="hybridMultilevel"/>
    <w:tmpl w:val="42A8B72C"/>
    <w:lvl w:ilvl="0" w:tplc="2292C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3D6D"/>
    <w:multiLevelType w:val="multilevel"/>
    <w:tmpl w:val="8A78C4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741702"/>
    <w:multiLevelType w:val="hybridMultilevel"/>
    <w:tmpl w:val="D8968F2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8423A"/>
    <w:multiLevelType w:val="hybridMultilevel"/>
    <w:tmpl w:val="EC866152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760D21"/>
    <w:multiLevelType w:val="hybridMultilevel"/>
    <w:tmpl w:val="C622A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FE46A5"/>
    <w:multiLevelType w:val="multilevel"/>
    <w:tmpl w:val="CC8A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FD6623"/>
    <w:multiLevelType w:val="hybridMultilevel"/>
    <w:tmpl w:val="E3E21834"/>
    <w:lvl w:ilvl="0" w:tplc="2292C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napToGrid/>
        <w:spacing w:val="-4"/>
        <w:sz w:val="20"/>
        <w:szCs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22"/>
  </w:num>
  <w:num w:numId="9">
    <w:abstractNumId w:val="13"/>
  </w:num>
  <w:num w:numId="10">
    <w:abstractNumId w:val="19"/>
  </w:num>
  <w:num w:numId="11">
    <w:abstractNumId w:val="18"/>
  </w:num>
  <w:num w:numId="12">
    <w:abstractNumId w:val="5"/>
  </w:num>
  <w:num w:numId="13">
    <w:abstractNumId w:val="6"/>
  </w:num>
  <w:num w:numId="14">
    <w:abstractNumId w:val="15"/>
  </w:num>
  <w:num w:numId="15">
    <w:abstractNumId w:val="2"/>
  </w:num>
  <w:num w:numId="16">
    <w:abstractNumId w:val="21"/>
  </w:num>
  <w:num w:numId="17">
    <w:abstractNumId w:val="4"/>
  </w:num>
  <w:num w:numId="18">
    <w:abstractNumId w:val="7"/>
  </w:num>
  <w:num w:numId="19">
    <w:abstractNumId w:val="17"/>
  </w:num>
  <w:num w:numId="20">
    <w:abstractNumId w:val="9"/>
  </w:num>
  <w:num w:numId="21">
    <w:abstractNumId w:val="1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94"/>
    <o:shapelayout v:ext="edit">
      <o:idmap v:ext="edit" data="2"/>
      <o:rules v:ext="edit">
        <o:r id="V:Rule1" type="connector" idref="#_x0000_s209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B1F"/>
    <w:rsid w:val="00007A3C"/>
    <w:rsid w:val="00010B73"/>
    <w:rsid w:val="00011761"/>
    <w:rsid w:val="00020A37"/>
    <w:rsid w:val="000448F4"/>
    <w:rsid w:val="00056674"/>
    <w:rsid w:val="00077B36"/>
    <w:rsid w:val="00084A43"/>
    <w:rsid w:val="000A6277"/>
    <w:rsid w:val="000B162D"/>
    <w:rsid w:val="000D6CE4"/>
    <w:rsid w:val="000F4F87"/>
    <w:rsid w:val="00103F1A"/>
    <w:rsid w:val="00116807"/>
    <w:rsid w:val="001315A0"/>
    <w:rsid w:val="00150BDC"/>
    <w:rsid w:val="00154E3A"/>
    <w:rsid w:val="001D2DDA"/>
    <w:rsid w:val="001D4FD1"/>
    <w:rsid w:val="001E04A6"/>
    <w:rsid w:val="00273073"/>
    <w:rsid w:val="00274174"/>
    <w:rsid w:val="00286609"/>
    <w:rsid w:val="002917A9"/>
    <w:rsid w:val="00294FD3"/>
    <w:rsid w:val="00295FFC"/>
    <w:rsid w:val="002960D9"/>
    <w:rsid w:val="002A75D6"/>
    <w:rsid w:val="002C2D79"/>
    <w:rsid w:val="002D09B2"/>
    <w:rsid w:val="002E5176"/>
    <w:rsid w:val="002E670F"/>
    <w:rsid w:val="002E68DD"/>
    <w:rsid w:val="002F7457"/>
    <w:rsid w:val="00311EF9"/>
    <w:rsid w:val="003449D8"/>
    <w:rsid w:val="00375BC5"/>
    <w:rsid w:val="00382C00"/>
    <w:rsid w:val="003836D4"/>
    <w:rsid w:val="00386E4E"/>
    <w:rsid w:val="00392E70"/>
    <w:rsid w:val="003A060B"/>
    <w:rsid w:val="003A0F6C"/>
    <w:rsid w:val="003A4513"/>
    <w:rsid w:val="003B59EE"/>
    <w:rsid w:val="003E527C"/>
    <w:rsid w:val="00414657"/>
    <w:rsid w:val="004206F2"/>
    <w:rsid w:val="0042153A"/>
    <w:rsid w:val="0043698E"/>
    <w:rsid w:val="00444BF3"/>
    <w:rsid w:val="00461A69"/>
    <w:rsid w:val="004634CE"/>
    <w:rsid w:val="00465580"/>
    <w:rsid w:val="00470A26"/>
    <w:rsid w:val="00472368"/>
    <w:rsid w:val="0049212C"/>
    <w:rsid w:val="004A738E"/>
    <w:rsid w:val="004D18B1"/>
    <w:rsid w:val="004D7113"/>
    <w:rsid w:val="004E34FB"/>
    <w:rsid w:val="004F4490"/>
    <w:rsid w:val="00503BF8"/>
    <w:rsid w:val="00504740"/>
    <w:rsid w:val="00522CB0"/>
    <w:rsid w:val="005374D3"/>
    <w:rsid w:val="00540CBF"/>
    <w:rsid w:val="00544020"/>
    <w:rsid w:val="00565CFA"/>
    <w:rsid w:val="00567BDB"/>
    <w:rsid w:val="00580314"/>
    <w:rsid w:val="005A62E2"/>
    <w:rsid w:val="005B0941"/>
    <w:rsid w:val="005E2BFD"/>
    <w:rsid w:val="005F4CE9"/>
    <w:rsid w:val="006106EE"/>
    <w:rsid w:val="00613ECF"/>
    <w:rsid w:val="00620FCA"/>
    <w:rsid w:val="00625473"/>
    <w:rsid w:val="00631C75"/>
    <w:rsid w:val="006359A0"/>
    <w:rsid w:val="0069737B"/>
    <w:rsid w:val="006B4011"/>
    <w:rsid w:val="007017FF"/>
    <w:rsid w:val="0071020E"/>
    <w:rsid w:val="007129F3"/>
    <w:rsid w:val="00717AE7"/>
    <w:rsid w:val="00725FB5"/>
    <w:rsid w:val="00727848"/>
    <w:rsid w:val="00734365"/>
    <w:rsid w:val="007417F6"/>
    <w:rsid w:val="00770160"/>
    <w:rsid w:val="0078643E"/>
    <w:rsid w:val="00793F61"/>
    <w:rsid w:val="007B517D"/>
    <w:rsid w:val="007E56CD"/>
    <w:rsid w:val="007E5B17"/>
    <w:rsid w:val="007E75E3"/>
    <w:rsid w:val="00834A95"/>
    <w:rsid w:val="008472A6"/>
    <w:rsid w:val="00854F78"/>
    <w:rsid w:val="008719C0"/>
    <w:rsid w:val="00883CAC"/>
    <w:rsid w:val="00887A2E"/>
    <w:rsid w:val="00890674"/>
    <w:rsid w:val="00892C30"/>
    <w:rsid w:val="008C3450"/>
    <w:rsid w:val="008E43D6"/>
    <w:rsid w:val="008F123F"/>
    <w:rsid w:val="008F12A1"/>
    <w:rsid w:val="00905ACD"/>
    <w:rsid w:val="00925D4D"/>
    <w:rsid w:val="009766C1"/>
    <w:rsid w:val="00977FDA"/>
    <w:rsid w:val="00995585"/>
    <w:rsid w:val="009A5B43"/>
    <w:rsid w:val="009F46C3"/>
    <w:rsid w:val="00A00C9C"/>
    <w:rsid w:val="00A149C8"/>
    <w:rsid w:val="00A2330F"/>
    <w:rsid w:val="00A73B1F"/>
    <w:rsid w:val="00A761E5"/>
    <w:rsid w:val="00A80FD4"/>
    <w:rsid w:val="00A81EF6"/>
    <w:rsid w:val="00A902DC"/>
    <w:rsid w:val="00AA195E"/>
    <w:rsid w:val="00AA37A5"/>
    <w:rsid w:val="00AC27E3"/>
    <w:rsid w:val="00AC3660"/>
    <w:rsid w:val="00AF2681"/>
    <w:rsid w:val="00B048DC"/>
    <w:rsid w:val="00B14C76"/>
    <w:rsid w:val="00B21159"/>
    <w:rsid w:val="00B3772B"/>
    <w:rsid w:val="00B45C0B"/>
    <w:rsid w:val="00B62D0B"/>
    <w:rsid w:val="00B72454"/>
    <w:rsid w:val="00B83014"/>
    <w:rsid w:val="00B97029"/>
    <w:rsid w:val="00BA1187"/>
    <w:rsid w:val="00BB5A7E"/>
    <w:rsid w:val="00BD1185"/>
    <w:rsid w:val="00BD41BE"/>
    <w:rsid w:val="00BF0846"/>
    <w:rsid w:val="00C1240E"/>
    <w:rsid w:val="00C16898"/>
    <w:rsid w:val="00C30281"/>
    <w:rsid w:val="00C73B2D"/>
    <w:rsid w:val="00C85E3F"/>
    <w:rsid w:val="00C8620F"/>
    <w:rsid w:val="00C90184"/>
    <w:rsid w:val="00C978B4"/>
    <w:rsid w:val="00D04843"/>
    <w:rsid w:val="00D0537D"/>
    <w:rsid w:val="00D13A37"/>
    <w:rsid w:val="00D21392"/>
    <w:rsid w:val="00D21BAE"/>
    <w:rsid w:val="00D21CE4"/>
    <w:rsid w:val="00D318AF"/>
    <w:rsid w:val="00D3688D"/>
    <w:rsid w:val="00D40007"/>
    <w:rsid w:val="00D66FDE"/>
    <w:rsid w:val="00D904B7"/>
    <w:rsid w:val="00D90586"/>
    <w:rsid w:val="00D941A7"/>
    <w:rsid w:val="00DC41B7"/>
    <w:rsid w:val="00DE1A9A"/>
    <w:rsid w:val="00DE6F55"/>
    <w:rsid w:val="00DF6C90"/>
    <w:rsid w:val="00E157A4"/>
    <w:rsid w:val="00E524F8"/>
    <w:rsid w:val="00E83842"/>
    <w:rsid w:val="00E96904"/>
    <w:rsid w:val="00EA41A6"/>
    <w:rsid w:val="00EC138B"/>
    <w:rsid w:val="00EE6CBF"/>
    <w:rsid w:val="00F01D47"/>
    <w:rsid w:val="00F04768"/>
    <w:rsid w:val="00F0608B"/>
    <w:rsid w:val="00F10475"/>
    <w:rsid w:val="00F13C19"/>
    <w:rsid w:val="00F17CCA"/>
    <w:rsid w:val="00F26951"/>
    <w:rsid w:val="00F33225"/>
    <w:rsid w:val="00F362F2"/>
    <w:rsid w:val="00F46A6E"/>
    <w:rsid w:val="00F56B44"/>
    <w:rsid w:val="00FA50FB"/>
    <w:rsid w:val="00FA5939"/>
    <w:rsid w:val="00FC37A5"/>
    <w:rsid w:val="00F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  <o:rules v:ext="edit">
        <o:r id="V:Rule1" type="callout" idref="#_x0000_s1060"/>
        <o:r id="V:Rule2" type="callout" idref="#_x0000_s1065"/>
        <o:r id="V:Rule3" type="connector" idref="#_x0000_s1063"/>
        <o:r id="V:Rule4" type="connector" idref="#_x0000_s1176"/>
        <o:r id="V:Rule5" type="connector" idref="#_x0000_s1163"/>
        <o:r id="V:Rule6" type="connector" idref="#_x0000_s1066"/>
        <o:r id="V:Rule7" type="connector" idref="#_x0000_s1032"/>
      </o:rules>
    </o:shapelayout>
  </w:shapeDefaults>
  <w:decimalSymbol w:val=","/>
  <w:listSeparator w:val=";"/>
  <w15:docId w15:val="{72700E55-CC8D-4C90-AC1C-A5236F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9C8"/>
  </w:style>
  <w:style w:type="paragraph" w:styleId="Ttulo1">
    <w:name w:val="heading 1"/>
    <w:basedOn w:val="Normal"/>
    <w:next w:val="Normal"/>
    <w:link w:val="Ttulo1Car"/>
    <w:qFormat/>
    <w:rsid w:val="000A62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B1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5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BC5"/>
  </w:style>
  <w:style w:type="paragraph" w:styleId="Piedepgina">
    <w:name w:val="footer"/>
    <w:basedOn w:val="Normal"/>
    <w:link w:val="PiedepginaCar"/>
    <w:uiPriority w:val="99"/>
    <w:unhideWhenUsed/>
    <w:rsid w:val="00375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BC5"/>
  </w:style>
  <w:style w:type="paragraph" w:styleId="Sinespaciado">
    <w:name w:val="No Spacing"/>
    <w:link w:val="SinespaciadoCar"/>
    <w:uiPriority w:val="1"/>
    <w:qFormat/>
    <w:rsid w:val="00375BC5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5BC5"/>
    <w:rPr>
      <w:rFonts w:eastAsiaTheme="minorEastAsia"/>
      <w:lang w:val="es-ES"/>
    </w:rPr>
  </w:style>
  <w:style w:type="character" w:styleId="Refdenotaalpie">
    <w:name w:val="footnote reference"/>
    <w:unhideWhenUsed/>
    <w:rsid w:val="00540CB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E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7E56CD"/>
  </w:style>
  <w:style w:type="paragraph" w:styleId="Sangradetextonormal">
    <w:name w:val="Body Text Indent"/>
    <w:basedOn w:val="Normal"/>
    <w:link w:val="SangradetextonormalCar"/>
    <w:rsid w:val="007017FF"/>
    <w:pPr>
      <w:autoSpaceDE w:val="0"/>
      <w:autoSpaceDN w:val="0"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it-IT" w:eastAsia="it-IT"/>
    </w:rPr>
  </w:style>
  <w:style w:type="character" w:customStyle="1" w:styleId="SangradetextonormalCar">
    <w:name w:val="Sangría de texto normal Car"/>
    <w:basedOn w:val="Fuentedeprrafopredeter"/>
    <w:link w:val="Sangradetextonormal"/>
    <w:rsid w:val="007017FF"/>
    <w:rPr>
      <w:rFonts w:ascii="Verdana" w:eastAsia="Times New Roman" w:hAnsi="Verdana" w:cs="Times New Roman"/>
      <w:sz w:val="20"/>
      <w:szCs w:val="20"/>
      <w:lang w:val="it-IT" w:eastAsia="it-IT"/>
    </w:rPr>
  </w:style>
  <w:style w:type="paragraph" w:styleId="Textonotapie">
    <w:name w:val="footnote text"/>
    <w:basedOn w:val="Normal"/>
    <w:link w:val="TextonotapieCar"/>
    <w:unhideWhenUsed/>
    <w:rsid w:val="005374D3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/>
    </w:rPr>
  </w:style>
  <w:style w:type="character" w:customStyle="1" w:styleId="TextonotapieCar">
    <w:name w:val="Texto nota pie Car"/>
    <w:basedOn w:val="Fuentedeprrafopredeter"/>
    <w:link w:val="Textonotapie"/>
    <w:rsid w:val="005374D3"/>
    <w:rPr>
      <w:rFonts w:ascii="Calibri" w:eastAsia="Calibri" w:hAnsi="Calibri" w:cs="Times New Roman"/>
      <w:sz w:val="20"/>
      <w:szCs w:val="20"/>
      <w:lang w:val="it-IT"/>
    </w:rPr>
  </w:style>
  <w:style w:type="paragraph" w:styleId="Prrafodelista">
    <w:name w:val="List Paragraph"/>
    <w:basedOn w:val="Normal"/>
    <w:uiPriority w:val="34"/>
    <w:qFormat/>
    <w:rsid w:val="00620FCA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88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88D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AA195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B162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0A6277"/>
    <w:rPr>
      <w:rFonts w:ascii="Times New Roman" w:eastAsia="Times New Roman" w:hAnsi="Times New Roman" w:cs="Times New Roman"/>
      <w:b/>
      <w:sz w:val="24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lo.donorione.org/wp-content/uploads/2013/09/CARTA-DI-COMUNIONE_I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lo.donorione.org/wp-content/uploads/2017/11/STATUTO-MLO_approvazione-definitiva_it.pdf" TargetMode="Externa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C91C9-ADD3-4750-A9D9-7FFC2684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6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 Alejandro</dc:creator>
  <cp:lastModifiedBy>Alejandro Bianco</cp:lastModifiedBy>
  <cp:revision>66</cp:revision>
  <cp:lastPrinted>2023-01-11T21:29:00Z</cp:lastPrinted>
  <dcterms:created xsi:type="dcterms:W3CDTF">2018-05-28T22:29:00Z</dcterms:created>
  <dcterms:modified xsi:type="dcterms:W3CDTF">2023-01-11T21:30:00Z</dcterms:modified>
</cp:coreProperties>
</file>